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881BDB" w:rsidRDefault="00A87CD6" w:rsidP="001E0903">
      <w:pPr>
        <w:tabs>
          <w:tab w:val="center" w:pos="4320"/>
          <w:tab w:val="center" w:pos="4680"/>
          <w:tab w:val="left" w:pos="5715"/>
          <w:tab w:val="right" w:pos="8640"/>
        </w:tabs>
        <w:jc w:val="center"/>
        <w:rPr>
          <w:b/>
          <w:snapToGrid w:val="0"/>
          <w:color w:val="EE0000"/>
          <w:sz w:val="22"/>
          <w:szCs w:val="22"/>
        </w:rPr>
      </w:pPr>
    </w:p>
    <w:p w14:paraId="6C668072" w14:textId="77777777" w:rsidR="00892C5D" w:rsidRPr="00881BDB" w:rsidRDefault="00892C5D" w:rsidP="001E0903">
      <w:pPr>
        <w:tabs>
          <w:tab w:val="center" w:pos="4320"/>
          <w:tab w:val="center" w:pos="4680"/>
          <w:tab w:val="left" w:pos="5715"/>
          <w:tab w:val="right" w:pos="8640"/>
        </w:tabs>
        <w:jc w:val="center"/>
        <w:rPr>
          <w:b/>
          <w:snapToGrid w:val="0"/>
          <w:color w:val="EE0000"/>
          <w:sz w:val="22"/>
          <w:szCs w:val="22"/>
        </w:rPr>
      </w:pPr>
    </w:p>
    <w:p w14:paraId="31BDE7AA" w14:textId="2ABBD533" w:rsidR="00892C5D" w:rsidRPr="00881BDB" w:rsidRDefault="00892C5D" w:rsidP="001E0903">
      <w:pPr>
        <w:tabs>
          <w:tab w:val="center" w:pos="4320"/>
          <w:tab w:val="center" w:pos="4680"/>
          <w:tab w:val="left" w:pos="5715"/>
          <w:tab w:val="right" w:pos="8640"/>
        </w:tabs>
        <w:jc w:val="center"/>
        <w:rPr>
          <w:b/>
          <w:snapToGrid w:val="0"/>
          <w:color w:val="EE0000"/>
          <w:sz w:val="22"/>
          <w:szCs w:val="22"/>
        </w:rPr>
      </w:pPr>
    </w:p>
    <w:p w14:paraId="6565EC74" w14:textId="77777777" w:rsidR="0089505A" w:rsidRPr="000A5F0B" w:rsidRDefault="0089505A" w:rsidP="00950112">
      <w:pPr>
        <w:tabs>
          <w:tab w:val="center" w:pos="4320"/>
          <w:tab w:val="center" w:pos="4680"/>
          <w:tab w:val="left" w:pos="5715"/>
          <w:tab w:val="right" w:pos="8640"/>
        </w:tabs>
        <w:jc w:val="center"/>
        <w:rPr>
          <w:b/>
          <w:snapToGrid w:val="0"/>
          <w:sz w:val="22"/>
          <w:szCs w:val="22"/>
        </w:rPr>
      </w:pPr>
      <w:r w:rsidRPr="000A5F0B">
        <w:rPr>
          <w:b/>
          <w:snapToGrid w:val="0"/>
          <w:sz w:val="22"/>
          <w:szCs w:val="22"/>
        </w:rPr>
        <w:t>Board Minutes</w:t>
      </w:r>
    </w:p>
    <w:p w14:paraId="122D03F9" w14:textId="2A12EC6B" w:rsidR="00E43889" w:rsidRPr="000A5F0B" w:rsidRDefault="00800A0D" w:rsidP="00C23768">
      <w:pPr>
        <w:tabs>
          <w:tab w:val="center" w:pos="4320"/>
          <w:tab w:val="right" w:pos="8640"/>
        </w:tabs>
        <w:jc w:val="center"/>
        <w:rPr>
          <w:b/>
          <w:snapToGrid w:val="0"/>
          <w:sz w:val="22"/>
          <w:szCs w:val="22"/>
        </w:rPr>
      </w:pPr>
      <w:r w:rsidRPr="000A5F0B">
        <w:rPr>
          <w:b/>
          <w:snapToGrid w:val="0"/>
          <w:sz w:val="22"/>
          <w:szCs w:val="22"/>
        </w:rPr>
        <w:t xml:space="preserve">May </w:t>
      </w:r>
      <w:r w:rsidR="00442F77" w:rsidRPr="000A5F0B">
        <w:rPr>
          <w:b/>
          <w:snapToGrid w:val="0"/>
          <w:sz w:val="22"/>
          <w:szCs w:val="22"/>
        </w:rPr>
        <w:t>21</w:t>
      </w:r>
      <w:r w:rsidR="00C43E9F" w:rsidRPr="000A5F0B">
        <w:rPr>
          <w:b/>
          <w:snapToGrid w:val="0"/>
          <w:sz w:val="22"/>
          <w:szCs w:val="22"/>
        </w:rPr>
        <w:t>,</w:t>
      </w:r>
      <w:r w:rsidR="00625836" w:rsidRPr="000A5F0B">
        <w:rPr>
          <w:b/>
          <w:snapToGrid w:val="0"/>
          <w:sz w:val="22"/>
          <w:szCs w:val="22"/>
        </w:rPr>
        <w:t xml:space="preserve"> 202</w:t>
      </w:r>
      <w:r w:rsidR="00974B29" w:rsidRPr="000A5F0B">
        <w:rPr>
          <w:b/>
          <w:snapToGrid w:val="0"/>
          <w:sz w:val="22"/>
          <w:szCs w:val="22"/>
        </w:rPr>
        <w:t>6</w:t>
      </w:r>
    </w:p>
    <w:p w14:paraId="63FE1529" w14:textId="77777777" w:rsidR="0089505A" w:rsidRPr="000A5F0B" w:rsidRDefault="0089505A" w:rsidP="006E66B2">
      <w:pPr>
        <w:rPr>
          <w:spacing w:val="1"/>
        </w:rPr>
      </w:pPr>
    </w:p>
    <w:p w14:paraId="0A5D4BF3" w14:textId="47CB1BF2" w:rsidR="0089505A" w:rsidRPr="000A5F0B" w:rsidRDefault="0089505A" w:rsidP="006E66B2">
      <w:r w:rsidRPr="000A5F0B">
        <w:t xml:space="preserve">The regular meeting of the Crawford County Board of Road Commissioners was held at their office at 500 Huron Street on </w:t>
      </w:r>
      <w:r w:rsidR="00974B29" w:rsidRPr="000A5F0B">
        <w:t>Thursday</w:t>
      </w:r>
      <w:r w:rsidR="002F0498" w:rsidRPr="000A5F0B">
        <w:t>,</w:t>
      </w:r>
      <w:r w:rsidR="00155D26" w:rsidRPr="000A5F0B">
        <w:t xml:space="preserve"> </w:t>
      </w:r>
      <w:r w:rsidR="00800A0D" w:rsidRPr="000A5F0B">
        <w:t xml:space="preserve">May </w:t>
      </w:r>
      <w:r w:rsidR="00442F77" w:rsidRPr="000A5F0B">
        <w:t>21</w:t>
      </w:r>
      <w:r w:rsidR="00355E8D" w:rsidRPr="000A5F0B">
        <w:t xml:space="preserve">, </w:t>
      </w:r>
      <w:r w:rsidR="008A1147" w:rsidRPr="000A5F0B">
        <w:t>2026,</w:t>
      </w:r>
      <w:r w:rsidRPr="000A5F0B">
        <w:t xml:space="preserve"> at 4:3</w:t>
      </w:r>
      <w:r w:rsidR="00A07BA7" w:rsidRPr="000A5F0B">
        <w:t>0</w:t>
      </w:r>
      <w:r w:rsidR="003328FD" w:rsidRPr="000A5F0B">
        <w:t xml:space="preserve"> </w:t>
      </w:r>
      <w:r w:rsidRPr="000A5F0B">
        <w:t>p.m., Present</w:t>
      </w:r>
      <w:r w:rsidR="00250099" w:rsidRPr="000A5F0B">
        <w:t>:</w:t>
      </w:r>
      <w:r w:rsidR="00892C5D" w:rsidRPr="000A5F0B">
        <w:t xml:space="preserve"> </w:t>
      </w:r>
      <w:r w:rsidR="00155D26" w:rsidRPr="000A5F0B">
        <w:t xml:space="preserve">Chairman Halstead, </w:t>
      </w:r>
      <w:r w:rsidR="004429C6" w:rsidRPr="000A5F0B">
        <w:t>Vice Chairman Summers</w:t>
      </w:r>
      <w:r w:rsidR="008601C8" w:rsidRPr="000A5F0B">
        <w:t>, C</w:t>
      </w:r>
      <w:r w:rsidR="0078454F" w:rsidRPr="000A5F0B">
        <w:t>ommissioner Jones</w:t>
      </w:r>
      <w:r w:rsidR="00974B29" w:rsidRPr="000A5F0B">
        <w:t>,</w:t>
      </w:r>
      <w:r w:rsidR="00090B58" w:rsidRPr="000A5F0B">
        <w:t xml:space="preserve"> </w:t>
      </w:r>
      <w:r w:rsidR="00892C5D" w:rsidRPr="000A5F0B">
        <w:t>Commissioner Hanson</w:t>
      </w:r>
      <w:r w:rsidR="00412B71" w:rsidRPr="000A5F0B">
        <w:t>.</w:t>
      </w:r>
      <w:r w:rsidR="00892C5D" w:rsidRPr="000A5F0B">
        <w:t xml:space="preserve"> </w:t>
      </w:r>
      <w:r w:rsidR="00412B71" w:rsidRPr="000A5F0B">
        <w:t xml:space="preserve">Absent: </w:t>
      </w:r>
      <w:r w:rsidR="00974B29" w:rsidRPr="000A5F0B">
        <w:t>Commissioner</w:t>
      </w:r>
      <w:r w:rsidR="000338F6" w:rsidRPr="000A5F0B">
        <w:t xml:space="preserve"> </w:t>
      </w:r>
      <w:r w:rsidRPr="000A5F0B">
        <w:t>Larso</w:t>
      </w:r>
      <w:r w:rsidR="00A54401" w:rsidRPr="000A5F0B">
        <w:t>n.</w:t>
      </w:r>
      <w:r w:rsidRPr="000A5F0B">
        <w:t xml:space="preserve"> Administrative staff present</w:t>
      </w:r>
      <w:r w:rsidR="001D01D0" w:rsidRPr="000A5F0B">
        <w:t xml:space="preserve">: </w:t>
      </w:r>
      <w:r w:rsidR="00155D26" w:rsidRPr="000A5F0B">
        <w:t>Managing Director, Don Babcock</w:t>
      </w:r>
      <w:r w:rsidR="0078454F" w:rsidRPr="000A5F0B">
        <w:t>,</w:t>
      </w:r>
      <w:r w:rsidR="00412B71" w:rsidRPr="000A5F0B">
        <w:t xml:space="preserve"> Clerk of the Board, Kaitlyn Prat</w:t>
      </w:r>
      <w:r w:rsidR="0078454F" w:rsidRPr="000A5F0B">
        <w:t>t</w:t>
      </w:r>
      <w:r w:rsidR="00A54401" w:rsidRPr="000A5F0B">
        <w:t xml:space="preserve">. </w:t>
      </w:r>
      <w:r w:rsidR="00A07BA7" w:rsidRPr="000A5F0B">
        <w:t>Public</w:t>
      </w:r>
      <w:r w:rsidRPr="000A5F0B">
        <w:t xml:space="preserve"> </w:t>
      </w:r>
      <w:r w:rsidR="004970CE" w:rsidRPr="000A5F0B">
        <w:t>Attending</w:t>
      </w:r>
      <w:bookmarkStart w:id="0" w:name="_Hlk69453581"/>
      <w:r w:rsidR="00CA5B06" w:rsidRPr="000A5F0B">
        <w:t>:</w:t>
      </w:r>
      <w:r w:rsidR="008601C8" w:rsidRPr="000A5F0B">
        <w:t xml:space="preserve"> </w:t>
      </w:r>
      <w:r w:rsidR="0078454F" w:rsidRPr="000A5F0B">
        <w:t xml:space="preserve">Duncan Gray, Crawford County Resident, </w:t>
      </w:r>
      <w:r w:rsidR="00800A0D" w:rsidRPr="000A5F0B">
        <w:t>Mike Mcnamara, Crawford County Resident, James Robs</w:t>
      </w:r>
      <w:r w:rsidR="00793450" w:rsidRPr="000A5F0B">
        <w:t>on</w:t>
      </w:r>
      <w:r w:rsidR="00442F77" w:rsidRPr="000A5F0B">
        <w:t xml:space="preserve">, Tom Cogswell. </w:t>
      </w:r>
    </w:p>
    <w:p w14:paraId="30D1685D" w14:textId="77777777" w:rsidR="0048563A" w:rsidRPr="000A5F0B" w:rsidRDefault="0048563A" w:rsidP="006E66B2"/>
    <w:p w14:paraId="002CE0EC" w14:textId="73CEFDA7" w:rsidR="00437248" w:rsidRPr="000A5F0B" w:rsidRDefault="0089505A" w:rsidP="006E66B2">
      <w:r w:rsidRPr="000A5F0B">
        <w:t>It was moved by</w:t>
      </w:r>
      <w:r w:rsidR="00A76C0E" w:rsidRPr="000A5F0B">
        <w:t xml:space="preserve"> </w:t>
      </w:r>
      <w:r w:rsidR="0078454F" w:rsidRPr="000A5F0B">
        <w:t>C</w:t>
      </w:r>
      <w:r w:rsidR="00442F77" w:rsidRPr="000A5F0B">
        <w:t>hairman Halstead</w:t>
      </w:r>
      <w:r w:rsidR="00A54401" w:rsidRPr="000A5F0B">
        <w:t xml:space="preserve"> and</w:t>
      </w:r>
      <w:r w:rsidR="0099023D" w:rsidRPr="000A5F0B">
        <w:t xml:space="preserve"> supported by </w:t>
      </w:r>
      <w:r w:rsidR="00800A0D" w:rsidRPr="000A5F0B">
        <w:t>Vice Chairman Summers</w:t>
      </w:r>
      <w:r w:rsidR="0099023D" w:rsidRPr="000A5F0B">
        <w:t xml:space="preserve"> </w:t>
      </w:r>
      <w:r w:rsidR="00625836" w:rsidRPr="000A5F0B">
        <w:t>to</w:t>
      </w:r>
      <w:r w:rsidRPr="000A5F0B">
        <w:t xml:space="preserve"> approve</w:t>
      </w:r>
      <w:r w:rsidR="000338F6" w:rsidRPr="000A5F0B">
        <w:t xml:space="preserve"> </w:t>
      </w:r>
      <w:r w:rsidR="00187F59" w:rsidRPr="000A5F0B">
        <w:t>th</w:t>
      </w:r>
      <w:r w:rsidR="00CA5B06" w:rsidRPr="000A5F0B">
        <w:t xml:space="preserve">e </w:t>
      </w:r>
      <w:r w:rsidR="00800A0D" w:rsidRPr="000A5F0B">
        <w:t xml:space="preserve">May </w:t>
      </w:r>
      <w:r w:rsidR="00442F77" w:rsidRPr="000A5F0B">
        <w:t>21</w:t>
      </w:r>
      <w:r w:rsidR="00974B29" w:rsidRPr="000A5F0B">
        <w:t xml:space="preserve">, </w:t>
      </w:r>
      <w:r w:rsidR="00437248" w:rsidRPr="000A5F0B">
        <w:t>2026,</w:t>
      </w:r>
      <w:r w:rsidRPr="000A5F0B">
        <w:t xml:space="preserve"> Crawford </w:t>
      </w:r>
    </w:p>
    <w:p w14:paraId="38375AA8" w14:textId="0C73E3DA" w:rsidR="0089505A" w:rsidRPr="000A5F0B" w:rsidRDefault="0089505A" w:rsidP="006E66B2">
      <w:r w:rsidRPr="000A5F0B">
        <w:t>County Road Commission Agenda</w:t>
      </w:r>
      <w:bookmarkStart w:id="1" w:name="_Hlk87871049"/>
      <w:r w:rsidR="00A54401" w:rsidRPr="000A5F0B">
        <w:t xml:space="preserve"> </w:t>
      </w:r>
      <w:r w:rsidR="00442F77" w:rsidRPr="000A5F0B">
        <w:t>as presented</w:t>
      </w:r>
      <w:r w:rsidR="00892C5D" w:rsidRPr="000A5F0B">
        <w:t xml:space="preserve">. </w:t>
      </w:r>
      <w:r w:rsidRPr="000A5F0B">
        <w:t>Roll Call</w:t>
      </w:r>
      <w:r w:rsidR="008E73E5" w:rsidRPr="000A5F0B">
        <w:t>: Larson</w:t>
      </w:r>
      <w:r w:rsidRPr="000A5F0B">
        <w:t xml:space="preserve"> absent, </w:t>
      </w:r>
      <w:r w:rsidR="00437248" w:rsidRPr="000A5F0B">
        <w:t xml:space="preserve">Hanson </w:t>
      </w:r>
      <w:r w:rsidR="00A54401" w:rsidRPr="000A5F0B">
        <w:t>ye</w:t>
      </w:r>
      <w:r w:rsidR="00412B71" w:rsidRPr="000A5F0B">
        <w:t>a</w:t>
      </w:r>
      <w:r w:rsidR="00437248" w:rsidRPr="000A5F0B">
        <w:t>, Jones</w:t>
      </w:r>
      <w:r w:rsidR="00150A5C" w:rsidRPr="000A5F0B">
        <w:t xml:space="preserve"> </w:t>
      </w:r>
      <w:r w:rsidR="0078454F" w:rsidRPr="000A5F0B">
        <w:t>ye</w:t>
      </w:r>
      <w:r w:rsidR="002F649B" w:rsidRPr="000A5F0B">
        <w:t>a</w:t>
      </w:r>
      <w:r w:rsidR="005D5634" w:rsidRPr="000A5F0B">
        <w:t>,</w:t>
      </w:r>
      <w:r w:rsidR="00437248" w:rsidRPr="000A5F0B">
        <w:t xml:space="preserve"> </w:t>
      </w:r>
      <w:proofErr w:type="gramStart"/>
      <w:r w:rsidRPr="000A5F0B">
        <w:t>Summers</w:t>
      </w:r>
      <w:proofErr w:type="gramEnd"/>
      <w:r w:rsidRPr="000A5F0B">
        <w:t xml:space="preserve"> </w:t>
      </w:r>
      <w:r w:rsidR="004447DA" w:rsidRPr="000A5F0B">
        <w:t>yea</w:t>
      </w:r>
      <w:r w:rsidR="00437248" w:rsidRPr="000A5F0B">
        <w:t>, Halstead</w:t>
      </w:r>
      <w:r w:rsidR="00464D85" w:rsidRPr="000A5F0B">
        <w:t xml:space="preserve">, </w:t>
      </w:r>
      <w:r w:rsidR="00155D26" w:rsidRPr="000A5F0B">
        <w:t>ye</w:t>
      </w:r>
      <w:r w:rsidR="00464D85" w:rsidRPr="000A5F0B">
        <w:t>a.</w:t>
      </w:r>
      <w:r w:rsidRPr="000A5F0B">
        <w:t xml:space="preserve"> Motion Carried.</w:t>
      </w:r>
      <w:bookmarkEnd w:id="1"/>
    </w:p>
    <w:p w14:paraId="3E9DAD68" w14:textId="77777777" w:rsidR="0089505A" w:rsidRPr="000A5F0B" w:rsidRDefault="0089505A" w:rsidP="006E66B2"/>
    <w:bookmarkEnd w:id="0"/>
    <w:p w14:paraId="6767C609" w14:textId="1039CC49" w:rsidR="004429C6" w:rsidRPr="000A5F0B" w:rsidRDefault="0099023D" w:rsidP="00EB0AA8">
      <w:r w:rsidRPr="000A5F0B">
        <w:t>It was moved by</w:t>
      </w:r>
      <w:r w:rsidR="00412B71" w:rsidRPr="000A5F0B">
        <w:t xml:space="preserve"> </w:t>
      </w:r>
      <w:r w:rsidR="00155D26" w:rsidRPr="000A5F0B">
        <w:t>C</w:t>
      </w:r>
      <w:r w:rsidR="00800A0D" w:rsidRPr="000A5F0B">
        <w:t xml:space="preserve">ommissioner </w:t>
      </w:r>
      <w:r w:rsidR="00442F77" w:rsidRPr="000A5F0B">
        <w:t>Jones</w:t>
      </w:r>
      <w:r w:rsidR="00DF1A14" w:rsidRPr="000A5F0B">
        <w:t xml:space="preserve"> </w:t>
      </w:r>
      <w:r w:rsidR="006877CE" w:rsidRPr="000A5F0B">
        <w:t>and supported by</w:t>
      </w:r>
      <w:r w:rsidR="0078454F" w:rsidRPr="000A5F0B">
        <w:t xml:space="preserve"> </w:t>
      </w:r>
      <w:r w:rsidR="00442F77" w:rsidRPr="000A5F0B">
        <w:t>Commissioner Hanson</w:t>
      </w:r>
      <w:r w:rsidR="00437248" w:rsidRPr="000A5F0B">
        <w:t xml:space="preserve"> </w:t>
      </w:r>
      <w:r w:rsidRPr="000A5F0B">
        <w:t xml:space="preserve">to approve </w:t>
      </w:r>
      <w:r w:rsidR="000338F6" w:rsidRPr="000A5F0B">
        <w:rPr>
          <w:spacing w:val="3"/>
        </w:rPr>
        <w:t>the</w:t>
      </w:r>
      <w:r w:rsidR="00800A0D" w:rsidRPr="000A5F0B">
        <w:rPr>
          <w:spacing w:val="-1"/>
        </w:rPr>
        <w:t xml:space="preserve"> </w:t>
      </w:r>
      <w:r w:rsidR="00442F77" w:rsidRPr="000A5F0B">
        <w:rPr>
          <w:spacing w:val="-1"/>
        </w:rPr>
        <w:t>May 7</w:t>
      </w:r>
      <w:r w:rsidR="00437248" w:rsidRPr="000A5F0B">
        <w:rPr>
          <w:spacing w:val="-1"/>
        </w:rPr>
        <w:t xml:space="preserve">, </w:t>
      </w:r>
      <w:proofErr w:type="gramStart"/>
      <w:r w:rsidR="00437248" w:rsidRPr="000A5F0B">
        <w:rPr>
          <w:spacing w:val="-1"/>
        </w:rPr>
        <w:t xml:space="preserve">2026 </w:t>
      </w:r>
      <w:r w:rsidR="000338F6" w:rsidRPr="000A5F0B">
        <w:rPr>
          <w:spacing w:val="-15"/>
        </w:rPr>
        <w:t xml:space="preserve"> </w:t>
      </w:r>
      <w:r w:rsidR="000338F6" w:rsidRPr="000A5F0B">
        <w:t>Board</w:t>
      </w:r>
      <w:proofErr w:type="gramEnd"/>
      <w:r w:rsidR="000338F6" w:rsidRPr="000A5F0B">
        <w:rPr>
          <w:spacing w:val="-1"/>
        </w:rPr>
        <w:t xml:space="preserve"> </w:t>
      </w:r>
      <w:r w:rsidR="000338F6" w:rsidRPr="000A5F0B">
        <w:t>Minutes</w:t>
      </w:r>
      <w:r w:rsidR="000338F6" w:rsidRPr="000A5F0B">
        <w:rPr>
          <w:spacing w:val="-7"/>
        </w:rPr>
        <w:t xml:space="preserve"> </w:t>
      </w:r>
      <w:r w:rsidR="00F0727B" w:rsidRPr="000A5F0B">
        <w:rPr>
          <w:spacing w:val="8"/>
        </w:rPr>
        <w:t xml:space="preserve">as </w:t>
      </w:r>
      <w:r w:rsidR="005C1918" w:rsidRPr="000A5F0B">
        <w:rPr>
          <w:spacing w:val="8"/>
        </w:rPr>
        <w:t>presented</w:t>
      </w:r>
      <w:r w:rsidR="00F40E7A" w:rsidRPr="000A5F0B">
        <w:t xml:space="preserve"> </w:t>
      </w:r>
      <w:r w:rsidR="004429C6" w:rsidRPr="000A5F0B">
        <w:t xml:space="preserve">Roll Call: </w:t>
      </w:r>
      <w:r w:rsidR="00437248" w:rsidRPr="000A5F0B">
        <w:t xml:space="preserve">Hanson </w:t>
      </w:r>
      <w:r w:rsidR="00412B71" w:rsidRPr="000A5F0B">
        <w:t>yea</w:t>
      </w:r>
      <w:r w:rsidR="00437248" w:rsidRPr="000A5F0B">
        <w:t xml:space="preserve">, </w:t>
      </w:r>
      <w:r w:rsidR="004429C6" w:rsidRPr="000A5F0B">
        <w:t xml:space="preserve">Larson absent, Jones </w:t>
      </w:r>
      <w:r w:rsidR="0078454F" w:rsidRPr="000A5F0B">
        <w:t>yea</w:t>
      </w:r>
      <w:r w:rsidR="004429C6" w:rsidRPr="000A5F0B">
        <w:t xml:space="preserve">, </w:t>
      </w:r>
      <w:proofErr w:type="gramStart"/>
      <w:r w:rsidR="004429C6" w:rsidRPr="000A5F0B">
        <w:t>Summers</w:t>
      </w:r>
      <w:proofErr w:type="gramEnd"/>
      <w:r w:rsidR="004429C6" w:rsidRPr="000A5F0B">
        <w:t xml:space="preserve"> </w:t>
      </w:r>
      <w:r w:rsidR="004447DA" w:rsidRPr="000A5F0B">
        <w:t>ye</w:t>
      </w:r>
      <w:r w:rsidR="004429C6" w:rsidRPr="000A5F0B">
        <w:t>a</w:t>
      </w:r>
      <w:r w:rsidR="00437248" w:rsidRPr="000A5F0B">
        <w:t xml:space="preserve">, Halstead </w:t>
      </w:r>
      <w:r w:rsidR="00155D26" w:rsidRPr="000A5F0B">
        <w:t>ye</w:t>
      </w:r>
      <w:r w:rsidR="0078454F" w:rsidRPr="000A5F0B">
        <w:t>a.</w:t>
      </w:r>
      <w:r w:rsidR="004429C6" w:rsidRPr="000A5F0B">
        <w:t xml:space="preserve"> Motion Carried.</w:t>
      </w:r>
    </w:p>
    <w:p w14:paraId="4E7E972C" w14:textId="77777777" w:rsidR="00155D26" w:rsidRPr="000A5F0B" w:rsidRDefault="00155D26" w:rsidP="0078454F"/>
    <w:p w14:paraId="1415CA00" w14:textId="3D954420" w:rsidR="00155D26" w:rsidRPr="000A5F0B" w:rsidRDefault="00155D26" w:rsidP="0078454F">
      <w:r w:rsidRPr="000A5F0B">
        <w:rPr>
          <w:spacing w:val="-6"/>
        </w:rPr>
        <w:t>A</w:t>
      </w:r>
      <w:r w:rsidRPr="000A5F0B">
        <w:rPr>
          <w:spacing w:val="2"/>
        </w:rPr>
        <w:t>cc</w:t>
      </w:r>
      <w:r w:rsidRPr="000A5F0B">
        <w:rPr>
          <w:spacing w:val="6"/>
        </w:rPr>
        <w:t>o</w:t>
      </w:r>
      <w:r w:rsidRPr="000A5F0B">
        <w:rPr>
          <w:spacing w:val="-4"/>
        </w:rPr>
        <w:t>un</w:t>
      </w:r>
      <w:r w:rsidRPr="000A5F0B">
        <w:rPr>
          <w:spacing w:val="-5"/>
        </w:rPr>
        <w:t>t</w:t>
      </w:r>
      <w:r w:rsidRPr="000A5F0B">
        <w:t>s</w:t>
      </w:r>
      <w:r w:rsidRPr="000A5F0B">
        <w:rPr>
          <w:spacing w:val="9"/>
        </w:rPr>
        <w:t xml:space="preserve"> </w:t>
      </w:r>
      <w:r w:rsidRPr="000A5F0B">
        <w:t>P</w:t>
      </w:r>
      <w:r w:rsidRPr="000A5F0B">
        <w:rPr>
          <w:spacing w:val="6"/>
        </w:rPr>
        <w:t>aya</w:t>
      </w:r>
      <w:r w:rsidRPr="000A5F0B">
        <w:rPr>
          <w:spacing w:val="-4"/>
        </w:rPr>
        <w:t>b</w:t>
      </w:r>
      <w:r w:rsidRPr="000A5F0B">
        <w:rPr>
          <w:spacing w:val="4"/>
        </w:rPr>
        <w:t>l</w:t>
      </w:r>
      <w:r w:rsidRPr="000A5F0B">
        <w:t xml:space="preserve">e </w:t>
      </w:r>
      <w:r w:rsidRPr="000A5F0B">
        <w:rPr>
          <w:spacing w:val="-6"/>
        </w:rPr>
        <w:t>V</w:t>
      </w:r>
      <w:r w:rsidRPr="000A5F0B">
        <w:rPr>
          <w:spacing w:val="6"/>
        </w:rPr>
        <w:t>o</w:t>
      </w:r>
      <w:r w:rsidRPr="000A5F0B">
        <w:rPr>
          <w:spacing w:val="-4"/>
        </w:rPr>
        <w:t>u</w:t>
      </w:r>
      <w:r w:rsidRPr="000A5F0B">
        <w:rPr>
          <w:spacing w:val="2"/>
        </w:rPr>
        <w:t>c</w:t>
      </w:r>
      <w:r w:rsidRPr="000A5F0B">
        <w:rPr>
          <w:spacing w:val="-4"/>
        </w:rPr>
        <w:t>h</w:t>
      </w:r>
      <w:r w:rsidRPr="000A5F0B">
        <w:rPr>
          <w:spacing w:val="2"/>
        </w:rPr>
        <w:t>e</w:t>
      </w:r>
      <w:r w:rsidRPr="000A5F0B">
        <w:t>r</w:t>
      </w:r>
      <w:r w:rsidRPr="000A5F0B">
        <w:rPr>
          <w:spacing w:val="-2"/>
        </w:rPr>
        <w:t xml:space="preserve"> </w:t>
      </w:r>
      <w:r w:rsidRPr="000A5F0B">
        <w:rPr>
          <w:spacing w:val="6"/>
        </w:rPr>
        <w:t>#1</w:t>
      </w:r>
      <w:r w:rsidR="00442F77" w:rsidRPr="000A5F0B">
        <w:rPr>
          <w:spacing w:val="6"/>
        </w:rPr>
        <w:t>7</w:t>
      </w:r>
      <w:r w:rsidR="00800A0D" w:rsidRPr="000A5F0B">
        <w:rPr>
          <w:spacing w:val="6"/>
        </w:rPr>
        <w:t xml:space="preserve"> </w:t>
      </w:r>
      <w:r w:rsidRPr="000A5F0B">
        <w:rPr>
          <w:spacing w:val="-10"/>
        </w:rPr>
        <w:t>i</w:t>
      </w:r>
      <w:r w:rsidRPr="000A5F0B">
        <w:t>n</w:t>
      </w:r>
      <w:r w:rsidRPr="000A5F0B">
        <w:rPr>
          <w:spacing w:val="2"/>
        </w:rPr>
        <w:t xml:space="preserve"> </w:t>
      </w:r>
      <w:r w:rsidRPr="000A5F0B">
        <w:rPr>
          <w:spacing w:val="4"/>
        </w:rPr>
        <w:t>t</w:t>
      </w:r>
      <w:r w:rsidRPr="000A5F0B">
        <w:rPr>
          <w:spacing w:val="6"/>
        </w:rPr>
        <w:t>h</w:t>
      </w:r>
      <w:r w:rsidRPr="000A5F0B">
        <w:t>e</w:t>
      </w:r>
      <w:r w:rsidRPr="000A5F0B">
        <w:rPr>
          <w:spacing w:val="-5"/>
        </w:rPr>
        <w:t xml:space="preserve"> </w:t>
      </w:r>
      <w:r w:rsidRPr="000A5F0B">
        <w:rPr>
          <w:spacing w:val="17"/>
        </w:rPr>
        <w:t>a</w:t>
      </w:r>
      <w:r w:rsidRPr="000A5F0B">
        <w:rPr>
          <w:spacing w:val="12"/>
        </w:rPr>
        <w:t>m</w:t>
      </w:r>
      <w:r w:rsidRPr="000A5F0B">
        <w:rPr>
          <w:spacing w:val="6"/>
        </w:rPr>
        <w:t>o</w:t>
      </w:r>
      <w:r w:rsidRPr="000A5F0B">
        <w:rPr>
          <w:spacing w:val="-8"/>
        </w:rPr>
        <w:t>unt of $</w:t>
      </w:r>
      <w:r w:rsidR="00442F77" w:rsidRPr="000A5F0B">
        <w:rPr>
          <w:spacing w:val="-8"/>
        </w:rPr>
        <w:t>365,995.23</w:t>
      </w:r>
      <w:r w:rsidRPr="000A5F0B">
        <w:rPr>
          <w:spacing w:val="-8"/>
        </w:rPr>
        <w:t xml:space="preserve"> was</w:t>
      </w:r>
      <w:r w:rsidRPr="000A5F0B">
        <w:rPr>
          <w:spacing w:val="-9"/>
        </w:rPr>
        <w:t xml:space="preserve"> </w:t>
      </w:r>
      <w:r w:rsidRPr="000A5F0B">
        <w:rPr>
          <w:spacing w:val="12"/>
        </w:rPr>
        <w:t>m</w:t>
      </w:r>
      <w:r w:rsidRPr="000A5F0B">
        <w:rPr>
          <w:spacing w:val="6"/>
        </w:rPr>
        <w:t>o</w:t>
      </w:r>
      <w:r w:rsidRPr="000A5F0B">
        <w:rPr>
          <w:spacing w:val="-8"/>
        </w:rPr>
        <w:t>v</w:t>
      </w:r>
      <w:r w:rsidRPr="000A5F0B">
        <w:rPr>
          <w:spacing w:val="2"/>
        </w:rPr>
        <w:t>e</w:t>
      </w:r>
      <w:r w:rsidRPr="000A5F0B">
        <w:t>d</w:t>
      </w:r>
      <w:r w:rsidRPr="000A5F0B">
        <w:rPr>
          <w:spacing w:val="1"/>
        </w:rPr>
        <w:t xml:space="preserve"> </w:t>
      </w:r>
      <w:r w:rsidRPr="000A5F0B">
        <w:rPr>
          <w:spacing w:val="4"/>
        </w:rPr>
        <w:t>t</w:t>
      </w:r>
      <w:r w:rsidRPr="000A5F0B">
        <w:t xml:space="preserve">o </w:t>
      </w:r>
      <w:r w:rsidRPr="000A5F0B">
        <w:rPr>
          <w:spacing w:val="6"/>
        </w:rPr>
        <w:t>p</w:t>
      </w:r>
      <w:r w:rsidRPr="000A5F0B">
        <w:rPr>
          <w:spacing w:val="2"/>
        </w:rPr>
        <w:t>a</w:t>
      </w:r>
      <w:r w:rsidRPr="000A5F0B">
        <w:t>y</w:t>
      </w:r>
      <w:r w:rsidRPr="000A5F0B">
        <w:rPr>
          <w:spacing w:val="2"/>
        </w:rPr>
        <w:t xml:space="preserve"> </w:t>
      </w:r>
      <w:r w:rsidRPr="000A5F0B">
        <w:rPr>
          <w:spacing w:val="6"/>
        </w:rPr>
        <w:t>b</w:t>
      </w:r>
      <w:r w:rsidRPr="000A5F0B">
        <w:t>y</w:t>
      </w:r>
      <w:r w:rsidRPr="000A5F0B">
        <w:rPr>
          <w:spacing w:val="6"/>
        </w:rPr>
        <w:t xml:space="preserve"> Chairman Halstead </w:t>
      </w:r>
      <w:r w:rsidRPr="000A5F0B">
        <w:rPr>
          <w:spacing w:val="4"/>
        </w:rPr>
        <w:t>and</w:t>
      </w:r>
      <w:r w:rsidRPr="000A5F0B">
        <w:rPr>
          <w:spacing w:val="-13"/>
        </w:rPr>
        <w:t xml:space="preserve"> </w:t>
      </w:r>
      <w:r w:rsidRPr="000A5F0B">
        <w:t>supported</w:t>
      </w:r>
      <w:r w:rsidRPr="000A5F0B">
        <w:rPr>
          <w:spacing w:val="2"/>
        </w:rPr>
        <w:t xml:space="preserve"> by Commissioner Hanson</w:t>
      </w:r>
      <w:r w:rsidRPr="000A5F0B">
        <w:t xml:space="preserve">. Roll Call: Hanson yea, Larson absent, Jones yea, </w:t>
      </w:r>
      <w:proofErr w:type="gramStart"/>
      <w:r w:rsidRPr="000A5F0B">
        <w:t>Summers</w:t>
      </w:r>
      <w:proofErr w:type="gramEnd"/>
      <w:r w:rsidRPr="000A5F0B">
        <w:t xml:space="preserve"> yea, Halstead yea. Motion Carried.</w:t>
      </w:r>
    </w:p>
    <w:p w14:paraId="6C938EA9" w14:textId="77777777" w:rsidR="00442F77" w:rsidRPr="000A5F0B" w:rsidRDefault="00442F77" w:rsidP="0078454F"/>
    <w:p w14:paraId="258EB5FD" w14:textId="5C033834" w:rsidR="00442F77" w:rsidRPr="000A5F0B" w:rsidRDefault="00442F77" w:rsidP="00442F77">
      <w:r w:rsidRPr="000A5F0B">
        <w:rPr>
          <w:spacing w:val="-6"/>
        </w:rPr>
        <w:t>A</w:t>
      </w:r>
      <w:r w:rsidRPr="000A5F0B">
        <w:rPr>
          <w:spacing w:val="2"/>
        </w:rPr>
        <w:t>cc</w:t>
      </w:r>
      <w:r w:rsidRPr="000A5F0B">
        <w:rPr>
          <w:spacing w:val="6"/>
        </w:rPr>
        <w:t>o</w:t>
      </w:r>
      <w:r w:rsidRPr="000A5F0B">
        <w:rPr>
          <w:spacing w:val="-4"/>
        </w:rPr>
        <w:t>un</w:t>
      </w:r>
      <w:r w:rsidRPr="000A5F0B">
        <w:rPr>
          <w:spacing w:val="-5"/>
        </w:rPr>
        <w:t>t</w:t>
      </w:r>
      <w:r w:rsidRPr="000A5F0B">
        <w:t>s</w:t>
      </w:r>
      <w:r w:rsidRPr="000A5F0B">
        <w:rPr>
          <w:spacing w:val="9"/>
        </w:rPr>
        <w:t xml:space="preserve"> </w:t>
      </w:r>
      <w:r w:rsidRPr="000A5F0B">
        <w:t>P</w:t>
      </w:r>
      <w:r w:rsidRPr="000A5F0B">
        <w:rPr>
          <w:spacing w:val="6"/>
        </w:rPr>
        <w:t>aya</w:t>
      </w:r>
      <w:r w:rsidRPr="000A5F0B">
        <w:rPr>
          <w:spacing w:val="-4"/>
        </w:rPr>
        <w:t>b</w:t>
      </w:r>
      <w:r w:rsidRPr="000A5F0B">
        <w:rPr>
          <w:spacing w:val="4"/>
        </w:rPr>
        <w:t>l</w:t>
      </w:r>
      <w:r w:rsidRPr="000A5F0B">
        <w:t xml:space="preserve">e </w:t>
      </w:r>
      <w:r w:rsidRPr="000A5F0B">
        <w:rPr>
          <w:spacing w:val="-6"/>
        </w:rPr>
        <w:t>V</w:t>
      </w:r>
      <w:r w:rsidRPr="000A5F0B">
        <w:rPr>
          <w:spacing w:val="6"/>
        </w:rPr>
        <w:t>o</w:t>
      </w:r>
      <w:r w:rsidRPr="000A5F0B">
        <w:rPr>
          <w:spacing w:val="-4"/>
        </w:rPr>
        <w:t>u</w:t>
      </w:r>
      <w:r w:rsidRPr="000A5F0B">
        <w:rPr>
          <w:spacing w:val="2"/>
        </w:rPr>
        <w:t>c</w:t>
      </w:r>
      <w:r w:rsidRPr="000A5F0B">
        <w:rPr>
          <w:spacing w:val="-4"/>
        </w:rPr>
        <w:t>h</w:t>
      </w:r>
      <w:r w:rsidRPr="000A5F0B">
        <w:rPr>
          <w:spacing w:val="2"/>
        </w:rPr>
        <w:t>e</w:t>
      </w:r>
      <w:r w:rsidRPr="000A5F0B">
        <w:t>r</w:t>
      </w:r>
      <w:r w:rsidRPr="000A5F0B">
        <w:rPr>
          <w:spacing w:val="-2"/>
        </w:rPr>
        <w:t xml:space="preserve"> </w:t>
      </w:r>
      <w:r w:rsidRPr="000A5F0B">
        <w:rPr>
          <w:spacing w:val="6"/>
        </w:rPr>
        <w:t xml:space="preserve">#17-1 </w:t>
      </w:r>
      <w:r w:rsidRPr="000A5F0B">
        <w:rPr>
          <w:spacing w:val="-10"/>
        </w:rPr>
        <w:t>i</w:t>
      </w:r>
      <w:r w:rsidRPr="000A5F0B">
        <w:t>n</w:t>
      </w:r>
      <w:r w:rsidRPr="000A5F0B">
        <w:rPr>
          <w:spacing w:val="2"/>
        </w:rPr>
        <w:t xml:space="preserve"> </w:t>
      </w:r>
      <w:r w:rsidRPr="000A5F0B">
        <w:rPr>
          <w:spacing w:val="4"/>
        </w:rPr>
        <w:t>t</w:t>
      </w:r>
      <w:r w:rsidRPr="000A5F0B">
        <w:rPr>
          <w:spacing w:val="6"/>
        </w:rPr>
        <w:t>h</w:t>
      </w:r>
      <w:r w:rsidRPr="000A5F0B">
        <w:t>e</w:t>
      </w:r>
      <w:r w:rsidRPr="000A5F0B">
        <w:rPr>
          <w:spacing w:val="-5"/>
        </w:rPr>
        <w:t xml:space="preserve"> </w:t>
      </w:r>
      <w:r w:rsidRPr="000A5F0B">
        <w:rPr>
          <w:spacing w:val="17"/>
        </w:rPr>
        <w:t>a</w:t>
      </w:r>
      <w:r w:rsidRPr="000A5F0B">
        <w:rPr>
          <w:spacing w:val="12"/>
        </w:rPr>
        <w:t>m</w:t>
      </w:r>
      <w:r w:rsidRPr="000A5F0B">
        <w:rPr>
          <w:spacing w:val="6"/>
        </w:rPr>
        <w:t>o</w:t>
      </w:r>
      <w:r w:rsidRPr="000A5F0B">
        <w:rPr>
          <w:spacing w:val="-8"/>
        </w:rPr>
        <w:t>unt of $27,334.95 was</w:t>
      </w:r>
      <w:r w:rsidRPr="000A5F0B">
        <w:rPr>
          <w:spacing w:val="-9"/>
        </w:rPr>
        <w:t xml:space="preserve"> </w:t>
      </w:r>
      <w:r w:rsidRPr="000A5F0B">
        <w:rPr>
          <w:spacing w:val="12"/>
        </w:rPr>
        <w:t>m</w:t>
      </w:r>
      <w:r w:rsidRPr="000A5F0B">
        <w:rPr>
          <w:spacing w:val="6"/>
        </w:rPr>
        <w:t>o</w:t>
      </w:r>
      <w:r w:rsidRPr="000A5F0B">
        <w:rPr>
          <w:spacing w:val="-8"/>
        </w:rPr>
        <w:t>v</w:t>
      </w:r>
      <w:r w:rsidRPr="000A5F0B">
        <w:rPr>
          <w:spacing w:val="2"/>
        </w:rPr>
        <w:t>e</w:t>
      </w:r>
      <w:r w:rsidRPr="000A5F0B">
        <w:t>d</w:t>
      </w:r>
      <w:r w:rsidRPr="000A5F0B">
        <w:rPr>
          <w:spacing w:val="1"/>
        </w:rPr>
        <w:t xml:space="preserve"> </w:t>
      </w:r>
      <w:r w:rsidRPr="000A5F0B">
        <w:rPr>
          <w:spacing w:val="4"/>
        </w:rPr>
        <w:t>t</w:t>
      </w:r>
      <w:r w:rsidRPr="000A5F0B">
        <w:t xml:space="preserve">o </w:t>
      </w:r>
      <w:r w:rsidRPr="000A5F0B">
        <w:rPr>
          <w:spacing w:val="6"/>
        </w:rPr>
        <w:t>p</w:t>
      </w:r>
      <w:r w:rsidRPr="000A5F0B">
        <w:rPr>
          <w:spacing w:val="2"/>
        </w:rPr>
        <w:t>a</w:t>
      </w:r>
      <w:r w:rsidRPr="000A5F0B">
        <w:t>y</w:t>
      </w:r>
      <w:r w:rsidRPr="000A5F0B">
        <w:rPr>
          <w:spacing w:val="2"/>
        </w:rPr>
        <w:t xml:space="preserve"> </w:t>
      </w:r>
      <w:r w:rsidRPr="000A5F0B">
        <w:rPr>
          <w:spacing w:val="6"/>
        </w:rPr>
        <w:t>b</w:t>
      </w:r>
      <w:r w:rsidRPr="000A5F0B">
        <w:t>y</w:t>
      </w:r>
      <w:r w:rsidRPr="000A5F0B">
        <w:rPr>
          <w:spacing w:val="6"/>
        </w:rPr>
        <w:t xml:space="preserve"> Commissioner Hanson </w:t>
      </w:r>
      <w:r w:rsidRPr="000A5F0B">
        <w:rPr>
          <w:spacing w:val="4"/>
        </w:rPr>
        <w:t>and</w:t>
      </w:r>
      <w:r w:rsidRPr="000A5F0B">
        <w:rPr>
          <w:spacing w:val="-13"/>
        </w:rPr>
        <w:t xml:space="preserve"> </w:t>
      </w:r>
      <w:r w:rsidRPr="000A5F0B">
        <w:t>supported</w:t>
      </w:r>
      <w:r w:rsidRPr="000A5F0B">
        <w:rPr>
          <w:spacing w:val="2"/>
        </w:rPr>
        <w:t xml:space="preserve"> by Chairman Halstead</w:t>
      </w:r>
      <w:r w:rsidRPr="000A5F0B">
        <w:t xml:space="preserve">. Roll Call: Hanson yea, Larson absent, Jones yea, </w:t>
      </w:r>
      <w:proofErr w:type="gramStart"/>
      <w:r w:rsidRPr="000A5F0B">
        <w:t>Summers</w:t>
      </w:r>
      <w:proofErr w:type="gramEnd"/>
      <w:r w:rsidRPr="000A5F0B">
        <w:t xml:space="preserve"> yea, Halstead yea. Motion Carried.</w:t>
      </w:r>
    </w:p>
    <w:p w14:paraId="420A709B" w14:textId="77777777" w:rsidR="00442F77" w:rsidRPr="000A5F0B" w:rsidRDefault="00442F77" w:rsidP="0078454F"/>
    <w:p w14:paraId="3F3DD24B" w14:textId="3F69D267" w:rsidR="00442F77" w:rsidRPr="000A5F0B" w:rsidRDefault="00442F77" w:rsidP="0078454F">
      <w:r w:rsidRPr="000A5F0B">
        <w:rPr>
          <w:spacing w:val="-6"/>
        </w:rPr>
        <w:t>A</w:t>
      </w:r>
      <w:r w:rsidRPr="000A5F0B">
        <w:rPr>
          <w:spacing w:val="2"/>
        </w:rPr>
        <w:t>cc</w:t>
      </w:r>
      <w:r w:rsidRPr="000A5F0B">
        <w:rPr>
          <w:spacing w:val="6"/>
        </w:rPr>
        <w:t>o</w:t>
      </w:r>
      <w:r w:rsidRPr="000A5F0B">
        <w:rPr>
          <w:spacing w:val="-4"/>
        </w:rPr>
        <w:t>un</w:t>
      </w:r>
      <w:r w:rsidRPr="000A5F0B">
        <w:rPr>
          <w:spacing w:val="-5"/>
        </w:rPr>
        <w:t>t</w:t>
      </w:r>
      <w:r w:rsidRPr="000A5F0B">
        <w:t>s</w:t>
      </w:r>
      <w:r w:rsidRPr="000A5F0B">
        <w:rPr>
          <w:spacing w:val="9"/>
        </w:rPr>
        <w:t xml:space="preserve"> </w:t>
      </w:r>
      <w:r w:rsidRPr="000A5F0B">
        <w:t>P</w:t>
      </w:r>
      <w:r w:rsidRPr="000A5F0B">
        <w:rPr>
          <w:spacing w:val="6"/>
        </w:rPr>
        <w:t>aya</w:t>
      </w:r>
      <w:r w:rsidRPr="000A5F0B">
        <w:rPr>
          <w:spacing w:val="-4"/>
        </w:rPr>
        <w:t>b</w:t>
      </w:r>
      <w:r w:rsidRPr="000A5F0B">
        <w:rPr>
          <w:spacing w:val="4"/>
        </w:rPr>
        <w:t>l</w:t>
      </w:r>
      <w:r w:rsidRPr="000A5F0B">
        <w:t xml:space="preserve">e </w:t>
      </w:r>
      <w:r w:rsidRPr="000A5F0B">
        <w:rPr>
          <w:spacing w:val="-6"/>
        </w:rPr>
        <w:t>V</w:t>
      </w:r>
      <w:r w:rsidRPr="000A5F0B">
        <w:rPr>
          <w:spacing w:val="6"/>
        </w:rPr>
        <w:t>o</w:t>
      </w:r>
      <w:r w:rsidRPr="000A5F0B">
        <w:rPr>
          <w:spacing w:val="-4"/>
        </w:rPr>
        <w:t>u</w:t>
      </w:r>
      <w:r w:rsidRPr="000A5F0B">
        <w:rPr>
          <w:spacing w:val="2"/>
        </w:rPr>
        <w:t>c</w:t>
      </w:r>
      <w:r w:rsidRPr="000A5F0B">
        <w:rPr>
          <w:spacing w:val="-4"/>
        </w:rPr>
        <w:t>h</w:t>
      </w:r>
      <w:r w:rsidRPr="000A5F0B">
        <w:rPr>
          <w:spacing w:val="2"/>
        </w:rPr>
        <w:t>e</w:t>
      </w:r>
      <w:r w:rsidRPr="000A5F0B">
        <w:t>r</w:t>
      </w:r>
      <w:r w:rsidRPr="000A5F0B">
        <w:rPr>
          <w:spacing w:val="-2"/>
        </w:rPr>
        <w:t xml:space="preserve"> </w:t>
      </w:r>
      <w:r w:rsidRPr="000A5F0B">
        <w:rPr>
          <w:spacing w:val="6"/>
        </w:rPr>
        <w:t xml:space="preserve">#17-2 </w:t>
      </w:r>
      <w:r w:rsidRPr="000A5F0B">
        <w:rPr>
          <w:spacing w:val="-10"/>
        </w:rPr>
        <w:t>i</w:t>
      </w:r>
      <w:r w:rsidRPr="000A5F0B">
        <w:t>n</w:t>
      </w:r>
      <w:r w:rsidRPr="000A5F0B">
        <w:rPr>
          <w:spacing w:val="2"/>
        </w:rPr>
        <w:t xml:space="preserve"> </w:t>
      </w:r>
      <w:r w:rsidRPr="000A5F0B">
        <w:rPr>
          <w:spacing w:val="4"/>
        </w:rPr>
        <w:t>t</w:t>
      </w:r>
      <w:r w:rsidRPr="000A5F0B">
        <w:rPr>
          <w:spacing w:val="6"/>
        </w:rPr>
        <w:t>h</w:t>
      </w:r>
      <w:r w:rsidRPr="000A5F0B">
        <w:t>e</w:t>
      </w:r>
      <w:r w:rsidRPr="000A5F0B">
        <w:rPr>
          <w:spacing w:val="-5"/>
        </w:rPr>
        <w:t xml:space="preserve"> </w:t>
      </w:r>
      <w:r w:rsidRPr="000A5F0B">
        <w:rPr>
          <w:spacing w:val="17"/>
        </w:rPr>
        <w:t>a</w:t>
      </w:r>
      <w:r w:rsidRPr="000A5F0B">
        <w:rPr>
          <w:spacing w:val="12"/>
        </w:rPr>
        <w:t>m</w:t>
      </w:r>
      <w:r w:rsidRPr="000A5F0B">
        <w:rPr>
          <w:spacing w:val="6"/>
        </w:rPr>
        <w:t>o</w:t>
      </w:r>
      <w:r w:rsidRPr="000A5F0B">
        <w:rPr>
          <w:spacing w:val="-8"/>
        </w:rPr>
        <w:t>unt of $820,684.26 was</w:t>
      </w:r>
      <w:r w:rsidRPr="000A5F0B">
        <w:rPr>
          <w:spacing w:val="-9"/>
        </w:rPr>
        <w:t xml:space="preserve"> </w:t>
      </w:r>
      <w:r w:rsidRPr="000A5F0B">
        <w:rPr>
          <w:spacing w:val="12"/>
        </w:rPr>
        <w:t>m</w:t>
      </w:r>
      <w:r w:rsidRPr="000A5F0B">
        <w:rPr>
          <w:spacing w:val="6"/>
        </w:rPr>
        <w:t>o</w:t>
      </w:r>
      <w:r w:rsidRPr="000A5F0B">
        <w:rPr>
          <w:spacing w:val="-8"/>
        </w:rPr>
        <w:t>v</w:t>
      </w:r>
      <w:r w:rsidRPr="000A5F0B">
        <w:rPr>
          <w:spacing w:val="2"/>
        </w:rPr>
        <w:t>e</w:t>
      </w:r>
      <w:r w:rsidRPr="000A5F0B">
        <w:t>d</w:t>
      </w:r>
      <w:r w:rsidRPr="000A5F0B">
        <w:rPr>
          <w:spacing w:val="1"/>
        </w:rPr>
        <w:t xml:space="preserve"> </w:t>
      </w:r>
      <w:r w:rsidRPr="000A5F0B">
        <w:rPr>
          <w:spacing w:val="4"/>
        </w:rPr>
        <w:t>t</w:t>
      </w:r>
      <w:r w:rsidRPr="000A5F0B">
        <w:t xml:space="preserve">o </w:t>
      </w:r>
      <w:r w:rsidRPr="000A5F0B">
        <w:rPr>
          <w:spacing w:val="6"/>
        </w:rPr>
        <w:t>p</w:t>
      </w:r>
      <w:r w:rsidRPr="000A5F0B">
        <w:rPr>
          <w:spacing w:val="2"/>
        </w:rPr>
        <w:t>a</w:t>
      </w:r>
      <w:r w:rsidRPr="000A5F0B">
        <w:t>y</w:t>
      </w:r>
      <w:r w:rsidRPr="000A5F0B">
        <w:rPr>
          <w:spacing w:val="2"/>
        </w:rPr>
        <w:t xml:space="preserve"> </w:t>
      </w:r>
      <w:r w:rsidRPr="000A5F0B">
        <w:rPr>
          <w:spacing w:val="6"/>
        </w:rPr>
        <w:t>b</w:t>
      </w:r>
      <w:r w:rsidRPr="000A5F0B">
        <w:t>y</w:t>
      </w:r>
      <w:r w:rsidRPr="000A5F0B">
        <w:rPr>
          <w:spacing w:val="6"/>
        </w:rPr>
        <w:t xml:space="preserve"> Chairman Halstead </w:t>
      </w:r>
      <w:r w:rsidRPr="000A5F0B">
        <w:rPr>
          <w:spacing w:val="4"/>
        </w:rPr>
        <w:t>and</w:t>
      </w:r>
      <w:r w:rsidRPr="000A5F0B">
        <w:rPr>
          <w:spacing w:val="-13"/>
        </w:rPr>
        <w:t xml:space="preserve"> </w:t>
      </w:r>
      <w:r w:rsidRPr="000A5F0B">
        <w:t>supported</w:t>
      </w:r>
      <w:r w:rsidRPr="000A5F0B">
        <w:rPr>
          <w:spacing w:val="2"/>
        </w:rPr>
        <w:t xml:space="preserve"> by Commissioner Hanson</w:t>
      </w:r>
      <w:r w:rsidRPr="000A5F0B">
        <w:t xml:space="preserve">. Roll Call: Hanson yea, Larson absent, Jones yea, </w:t>
      </w:r>
      <w:proofErr w:type="gramStart"/>
      <w:r w:rsidRPr="000A5F0B">
        <w:t>Summers</w:t>
      </w:r>
      <w:proofErr w:type="gramEnd"/>
      <w:r w:rsidRPr="000A5F0B">
        <w:t xml:space="preserve"> yea, Halstead yea. Motion Carried.</w:t>
      </w:r>
    </w:p>
    <w:p w14:paraId="52F0D0FB" w14:textId="77777777" w:rsidR="0078454F" w:rsidRPr="000A5F0B" w:rsidRDefault="0078454F" w:rsidP="006E66B2"/>
    <w:p w14:paraId="078A3127" w14:textId="77777777" w:rsidR="00464D85" w:rsidRPr="000A5F0B" w:rsidRDefault="00464D85" w:rsidP="006E66B2"/>
    <w:p w14:paraId="774C4490" w14:textId="295E8083" w:rsidR="00800A0D" w:rsidRPr="000A5F0B" w:rsidRDefault="0089505A" w:rsidP="006E66B2">
      <w:r w:rsidRPr="000A5F0B">
        <w:rPr>
          <w:b/>
          <w:bCs/>
        </w:rPr>
        <w:t>C</w:t>
      </w:r>
      <w:r w:rsidR="003E7EBC" w:rsidRPr="000A5F0B">
        <w:rPr>
          <w:b/>
          <w:bCs/>
        </w:rPr>
        <w:t>ASH FLOW</w:t>
      </w:r>
      <w:r w:rsidR="00793450" w:rsidRPr="000A5F0B">
        <w:rPr>
          <w:b/>
          <w:bCs/>
        </w:rPr>
        <w:t xml:space="preserve">: </w:t>
      </w:r>
      <w:r w:rsidR="00442F77" w:rsidRPr="000A5F0B">
        <w:rPr>
          <w:b/>
          <w:bCs/>
        </w:rPr>
        <w:t>None.</w:t>
      </w:r>
    </w:p>
    <w:p w14:paraId="7AF2C88B" w14:textId="77777777" w:rsidR="00442F77" w:rsidRPr="000A5F0B" w:rsidRDefault="00442F77" w:rsidP="006E66B2"/>
    <w:p w14:paraId="5597E932" w14:textId="083FDCF3" w:rsidR="00D144AC" w:rsidRPr="000A5F0B" w:rsidRDefault="0011539C" w:rsidP="002F649B">
      <w:pPr>
        <w:rPr>
          <w:spacing w:val="-1"/>
        </w:rPr>
      </w:pPr>
      <w:r w:rsidRPr="000A5F0B">
        <w:rPr>
          <w:b/>
          <w:bCs/>
          <w:spacing w:val="-1"/>
        </w:rPr>
        <w:t>ACCOUNTS RECEIVABLE</w:t>
      </w:r>
      <w:r w:rsidR="00442F77" w:rsidRPr="000A5F0B">
        <w:rPr>
          <w:b/>
          <w:bCs/>
          <w:spacing w:val="-1"/>
        </w:rPr>
        <w:t>: None.</w:t>
      </w:r>
    </w:p>
    <w:p w14:paraId="26C44121" w14:textId="77777777" w:rsidR="00D144AC" w:rsidRPr="000A5F0B" w:rsidRDefault="00D144AC" w:rsidP="00D144AC"/>
    <w:p w14:paraId="6255A71D" w14:textId="342A1E8C" w:rsidR="001B6CA4" w:rsidRPr="000A5F0B" w:rsidRDefault="003E7EBC" w:rsidP="00442F77">
      <w:pPr>
        <w:tabs>
          <w:tab w:val="left" w:pos="2925"/>
        </w:tabs>
      </w:pPr>
      <w:r w:rsidRPr="000A5F0B">
        <w:rPr>
          <w:b/>
          <w:bCs/>
        </w:rPr>
        <w:t>BLADE AND BRINE</w:t>
      </w:r>
      <w:r w:rsidR="00D144AC" w:rsidRPr="000A5F0B">
        <w:rPr>
          <w:b/>
          <w:bCs/>
        </w:rPr>
        <w:t xml:space="preserve">: </w:t>
      </w:r>
      <w:r w:rsidR="001F7007" w:rsidRPr="000A5F0B">
        <w:t>Commercial brine was applied to all major roads Monday and Tuesday of this week.</w:t>
      </w:r>
    </w:p>
    <w:p w14:paraId="7F05ABEF" w14:textId="77777777" w:rsidR="003E7EBC" w:rsidRPr="000A5F0B" w:rsidRDefault="003E7EBC" w:rsidP="006E66B2">
      <w:pPr>
        <w:rPr>
          <w:b/>
          <w:bCs/>
        </w:rPr>
      </w:pPr>
    </w:p>
    <w:p w14:paraId="26807CCF" w14:textId="7A1F1DA6" w:rsidR="00080D16" w:rsidRPr="000A5F0B" w:rsidRDefault="004F1990" w:rsidP="00A54401">
      <w:pPr>
        <w:rPr>
          <w:b/>
          <w:bCs/>
        </w:rPr>
      </w:pPr>
      <w:r w:rsidRPr="000A5F0B">
        <w:rPr>
          <w:b/>
          <w:bCs/>
        </w:rPr>
        <w:t>P</w:t>
      </w:r>
      <w:r w:rsidR="00B13988" w:rsidRPr="000A5F0B">
        <w:rPr>
          <w:b/>
          <w:bCs/>
        </w:rPr>
        <w:t>UBLIC COMMENTS</w:t>
      </w:r>
      <w:r w:rsidR="00504DD4" w:rsidRPr="000A5F0B">
        <w:rPr>
          <w:b/>
          <w:bCs/>
        </w:rPr>
        <w:t>:</w:t>
      </w:r>
      <w:r w:rsidR="00800A0D" w:rsidRPr="000A5F0B">
        <w:rPr>
          <w:b/>
          <w:bCs/>
        </w:rPr>
        <w:t xml:space="preserve"> </w:t>
      </w:r>
    </w:p>
    <w:p w14:paraId="7F9548D8" w14:textId="77777777" w:rsidR="00C20B11" w:rsidRPr="000A5F0B" w:rsidRDefault="00C20B11" w:rsidP="00C20B11">
      <w:pPr>
        <w:jc w:val="both"/>
      </w:pPr>
      <w:bookmarkStart w:id="2" w:name="_Hlk94867250"/>
      <w:r w:rsidRPr="000A5F0B">
        <w:t>Duncan Gray, on behalf of the Trails Committee, reported that work is beginning on the Beaver Creek, Maple Forest, and Frederic portions of the trail system. He stated that securing financing for those projects will likely take the remainder of the year, and the Road Commission should expect related correspondence in the future. He also reported that full funding has been secured for the Rayburn project, which will now move forward</w:t>
      </w:r>
    </w:p>
    <w:p w14:paraId="20BC3614" w14:textId="03FC42A4" w:rsidR="00C20B11" w:rsidRPr="000A5F0B" w:rsidRDefault="00C20B11" w:rsidP="00C20B11">
      <w:pPr>
        <w:jc w:val="both"/>
      </w:pPr>
      <w:r w:rsidRPr="000A5F0B">
        <w:t>.</w:t>
      </w:r>
    </w:p>
    <w:p w14:paraId="6F735B61" w14:textId="5B23E78F" w:rsidR="00C20B11" w:rsidRPr="000A5F0B" w:rsidRDefault="00C20B11" w:rsidP="00C20B11">
      <w:pPr>
        <w:jc w:val="both"/>
      </w:pPr>
      <w:r w:rsidRPr="000A5F0B">
        <w:t>Tom Cogswell expressed appreciation to the Road Commission crew for recently repairing potholes on Whirlpool Road. He complimented the crew for properly compacting the cold patch material using the backside of a shovel.</w:t>
      </w:r>
    </w:p>
    <w:p w14:paraId="789EED23" w14:textId="77777777" w:rsidR="00C20B11" w:rsidRPr="000A5F0B" w:rsidRDefault="00C20B11" w:rsidP="00C20B11">
      <w:pPr>
        <w:jc w:val="both"/>
        <w:rPr>
          <w:b/>
          <w:bCs/>
        </w:rPr>
      </w:pPr>
    </w:p>
    <w:p w14:paraId="37858855" w14:textId="49AAB77E" w:rsidR="00C20B11" w:rsidRPr="000A5F0B" w:rsidRDefault="00C20B11" w:rsidP="00C20B11">
      <w:pPr>
        <w:jc w:val="both"/>
      </w:pPr>
      <w:r w:rsidRPr="000A5F0B">
        <w:t xml:space="preserve">Mr. Cogswell also asked </w:t>
      </w:r>
      <w:r w:rsidRPr="000A5F0B">
        <w:t>Managing Director Babcock</w:t>
      </w:r>
      <w:r w:rsidRPr="000A5F0B">
        <w:t xml:space="preserve"> about the longevity and performance of timber-frame bridge structures, referencing his prior involvement with the Cameron Bridge project while serving on the Huron Pines RC&amp;D board and noting current issues with Steckert Bridge.</w:t>
      </w:r>
    </w:p>
    <w:p w14:paraId="18CBF488" w14:textId="56095A85" w:rsidR="00C20B11" w:rsidRPr="000A5F0B" w:rsidRDefault="00C20B11" w:rsidP="00C20B11">
      <w:pPr>
        <w:jc w:val="both"/>
      </w:pPr>
      <w:r w:rsidRPr="000A5F0B">
        <w:t>Managing Director Babcock</w:t>
      </w:r>
      <w:r w:rsidRPr="000A5F0B">
        <w:t xml:space="preserve"> responded that the timber structure had performed well until it was struck by a van, which caused damage requiring repairs. He further explained that while timber bridge construction was a viable option in the past, current EGLE requirements would likely prohibit that style of construction today. Specifically, modern regulations would require removal of piers from the river and the use of a full-span bridge design, which for a span of that size would likely require concrete beams.</w:t>
      </w:r>
    </w:p>
    <w:p w14:paraId="4815F722" w14:textId="77777777" w:rsidR="00800A0D" w:rsidRPr="000A5F0B" w:rsidRDefault="00800A0D" w:rsidP="006E66B2">
      <w:pPr>
        <w:jc w:val="both"/>
      </w:pPr>
    </w:p>
    <w:p w14:paraId="260839D7" w14:textId="0E4FCB74" w:rsidR="006C0240" w:rsidRPr="000A5F0B" w:rsidRDefault="002F649B" w:rsidP="006E66B2">
      <w:pPr>
        <w:jc w:val="both"/>
        <w:rPr>
          <w:b/>
          <w:bCs/>
        </w:rPr>
      </w:pPr>
      <w:r w:rsidRPr="000A5F0B">
        <w:rPr>
          <w:b/>
          <w:bCs/>
        </w:rPr>
        <w:t xml:space="preserve">NEW </w:t>
      </w:r>
      <w:r w:rsidR="00090B58" w:rsidRPr="000A5F0B">
        <w:rPr>
          <w:b/>
          <w:bCs/>
        </w:rPr>
        <w:t>BUSINESS:</w:t>
      </w:r>
      <w:r w:rsidR="001D01D0" w:rsidRPr="000A5F0B">
        <w:rPr>
          <w:b/>
          <w:bCs/>
        </w:rPr>
        <w:t xml:space="preserve"> </w:t>
      </w:r>
      <w:r w:rsidR="00442F77" w:rsidRPr="000A5F0B">
        <w:rPr>
          <w:b/>
          <w:bCs/>
        </w:rPr>
        <w:t>None</w:t>
      </w:r>
    </w:p>
    <w:p w14:paraId="7DD9CF70" w14:textId="77777777" w:rsidR="00442F77" w:rsidRPr="000A5F0B" w:rsidRDefault="00442F77" w:rsidP="006E66B2">
      <w:pPr>
        <w:jc w:val="both"/>
      </w:pPr>
    </w:p>
    <w:p w14:paraId="3E12C110" w14:textId="1179846C" w:rsidR="006E1433" w:rsidRPr="000A5F0B" w:rsidRDefault="00464D85" w:rsidP="006E66B2">
      <w:pPr>
        <w:jc w:val="both"/>
        <w:rPr>
          <w:b/>
          <w:bCs/>
        </w:rPr>
      </w:pPr>
      <w:r w:rsidRPr="000A5F0B">
        <w:rPr>
          <w:b/>
          <w:bCs/>
        </w:rPr>
        <w:t>OLD BUSINESS:</w:t>
      </w:r>
    </w:p>
    <w:bookmarkEnd w:id="2"/>
    <w:p w14:paraId="60B2AB02" w14:textId="7500C4E8" w:rsidR="00AF4178" w:rsidRPr="000A5F0B" w:rsidRDefault="001F7007" w:rsidP="0030487F">
      <w:pPr>
        <w:rPr>
          <w:b/>
          <w:sz w:val="19"/>
          <w:szCs w:val="19"/>
        </w:rPr>
      </w:pPr>
      <w:r w:rsidRPr="000A5F0B">
        <w:rPr>
          <w:b/>
          <w:sz w:val="19"/>
          <w:szCs w:val="19"/>
        </w:rPr>
        <w:t>Township Agreements</w:t>
      </w:r>
      <w:r w:rsidR="00D401BE" w:rsidRPr="000A5F0B">
        <w:rPr>
          <w:b/>
          <w:sz w:val="19"/>
          <w:szCs w:val="19"/>
        </w:rPr>
        <w:t>:</w:t>
      </w:r>
    </w:p>
    <w:p w14:paraId="4B3B9771" w14:textId="7144E7D4" w:rsidR="00D401BE" w:rsidRPr="000A5F0B" w:rsidRDefault="00D401BE" w:rsidP="00D401BE">
      <w:pPr>
        <w:spacing w:line="259" w:lineRule="auto"/>
        <w:jc w:val="both"/>
        <w:rPr>
          <w:bCs/>
        </w:rPr>
      </w:pPr>
      <w:r w:rsidRPr="000A5F0B">
        <w:rPr>
          <w:bCs/>
        </w:rPr>
        <w:t xml:space="preserve">It was moved by Chairman Halstead and seconded by </w:t>
      </w:r>
      <w:r w:rsidRPr="000A5F0B">
        <w:rPr>
          <w:bCs/>
        </w:rPr>
        <w:t>Vice Chairman Summer</w:t>
      </w:r>
      <w:r w:rsidRPr="000A5F0B">
        <w:rPr>
          <w:bCs/>
        </w:rPr>
        <w:t xml:space="preserve"> to approve the </w:t>
      </w:r>
      <w:r w:rsidRPr="000A5F0B">
        <w:rPr>
          <w:bCs/>
        </w:rPr>
        <w:t xml:space="preserve">May Lake Road </w:t>
      </w:r>
      <w:r w:rsidRPr="000A5F0B">
        <w:rPr>
          <w:bCs/>
        </w:rPr>
        <w:t xml:space="preserve">Improvement Agreement with </w:t>
      </w:r>
      <w:r w:rsidRPr="000A5F0B">
        <w:rPr>
          <w:bCs/>
        </w:rPr>
        <w:t xml:space="preserve">Frederic Township </w:t>
      </w:r>
      <w:r w:rsidRPr="000A5F0B">
        <w:rPr>
          <w:bCs/>
        </w:rPr>
        <w:t xml:space="preserve">and authorize the Board to sign the agreement. Roll Call: Larson absent, Hanson </w:t>
      </w:r>
      <w:r w:rsidRPr="000A5F0B">
        <w:rPr>
          <w:bCs/>
        </w:rPr>
        <w:t>yea</w:t>
      </w:r>
      <w:r w:rsidRPr="000A5F0B">
        <w:rPr>
          <w:bCs/>
        </w:rPr>
        <w:t xml:space="preserve">, Jones yea, </w:t>
      </w:r>
      <w:proofErr w:type="gramStart"/>
      <w:r w:rsidRPr="000A5F0B">
        <w:rPr>
          <w:bCs/>
        </w:rPr>
        <w:t>Summers</w:t>
      </w:r>
      <w:proofErr w:type="gramEnd"/>
      <w:r w:rsidRPr="000A5F0B">
        <w:rPr>
          <w:bCs/>
        </w:rPr>
        <w:t xml:space="preserve"> yea, Halstead yea. Motion Carried. </w:t>
      </w:r>
    </w:p>
    <w:p w14:paraId="58014057" w14:textId="77777777" w:rsidR="00D401BE" w:rsidRPr="000A5F0B" w:rsidRDefault="00D401BE" w:rsidP="00D401BE">
      <w:pPr>
        <w:spacing w:line="259" w:lineRule="auto"/>
        <w:jc w:val="both"/>
        <w:rPr>
          <w:bCs/>
        </w:rPr>
      </w:pPr>
    </w:p>
    <w:p w14:paraId="4AC2EA06" w14:textId="174A347F" w:rsidR="00D401BE" w:rsidRPr="000A5F0B" w:rsidRDefault="00D401BE" w:rsidP="00D401BE">
      <w:pPr>
        <w:spacing w:line="259" w:lineRule="auto"/>
        <w:jc w:val="both"/>
        <w:rPr>
          <w:bCs/>
        </w:rPr>
      </w:pPr>
      <w:r w:rsidRPr="000A5F0B">
        <w:rPr>
          <w:bCs/>
        </w:rPr>
        <w:t xml:space="preserve">It was moved by Chairman Halstead and seconded by </w:t>
      </w:r>
      <w:r w:rsidRPr="000A5F0B">
        <w:rPr>
          <w:bCs/>
        </w:rPr>
        <w:t xml:space="preserve">Commissioner Jones </w:t>
      </w:r>
      <w:r w:rsidRPr="000A5F0B">
        <w:rPr>
          <w:bCs/>
        </w:rPr>
        <w:t xml:space="preserve">to approve the </w:t>
      </w:r>
      <w:r w:rsidRPr="000A5F0B">
        <w:rPr>
          <w:bCs/>
        </w:rPr>
        <w:t xml:space="preserve">Cove Court </w:t>
      </w:r>
      <w:r w:rsidRPr="000A5F0B">
        <w:rPr>
          <w:bCs/>
        </w:rPr>
        <w:t xml:space="preserve">Improvement Agreement with </w:t>
      </w:r>
      <w:r w:rsidRPr="000A5F0B">
        <w:rPr>
          <w:bCs/>
        </w:rPr>
        <w:t xml:space="preserve">South Branch Township </w:t>
      </w:r>
      <w:r w:rsidRPr="000A5F0B">
        <w:rPr>
          <w:bCs/>
        </w:rPr>
        <w:t xml:space="preserve">and authorize the Board to sign the agreement. Roll Call: Larson absent, Hanson yea, Jones yea, </w:t>
      </w:r>
      <w:proofErr w:type="gramStart"/>
      <w:r w:rsidRPr="000A5F0B">
        <w:rPr>
          <w:bCs/>
        </w:rPr>
        <w:t>Summers</w:t>
      </w:r>
      <w:proofErr w:type="gramEnd"/>
      <w:r w:rsidRPr="000A5F0B">
        <w:rPr>
          <w:bCs/>
        </w:rPr>
        <w:t xml:space="preserve"> yea, Halstead yea. Motion Carried. </w:t>
      </w:r>
    </w:p>
    <w:p w14:paraId="13AE78D8" w14:textId="77777777" w:rsidR="00D401BE" w:rsidRPr="000A5F0B" w:rsidRDefault="00D401BE" w:rsidP="00D401BE">
      <w:pPr>
        <w:spacing w:line="259" w:lineRule="auto"/>
        <w:jc w:val="both"/>
        <w:rPr>
          <w:bCs/>
        </w:rPr>
      </w:pPr>
    </w:p>
    <w:p w14:paraId="445CCE52" w14:textId="12DBB30F" w:rsidR="00D401BE" w:rsidRPr="000A5F0B" w:rsidRDefault="00D401BE" w:rsidP="00D401BE">
      <w:pPr>
        <w:spacing w:line="259" w:lineRule="auto"/>
        <w:jc w:val="both"/>
        <w:rPr>
          <w:bCs/>
        </w:rPr>
      </w:pPr>
      <w:r w:rsidRPr="000A5F0B">
        <w:rPr>
          <w:bCs/>
        </w:rPr>
        <w:t xml:space="preserve">It was moved by Chairman Halstead and seconded by Vice Chairman Summer to approve the </w:t>
      </w:r>
      <w:r w:rsidR="000A5F0B" w:rsidRPr="000A5F0B">
        <w:rPr>
          <w:bCs/>
        </w:rPr>
        <w:t xml:space="preserve">Road </w:t>
      </w:r>
      <w:r w:rsidRPr="000A5F0B">
        <w:rPr>
          <w:bCs/>
        </w:rPr>
        <w:t xml:space="preserve">Improvement Agreement </w:t>
      </w:r>
      <w:r w:rsidR="000A5F0B" w:rsidRPr="000A5F0B">
        <w:rPr>
          <w:bCs/>
        </w:rPr>
        <w:t xml:space="preserve">for the intersection of Dewitt Trail </w:t>
      </w:r>
      <w:r w:rsidRPr="000A5F0B">
        <w:rPr>
          <w:bCs/>
        </w:rPr>
        <w:t xml:space="preserve">with </w:t>
      </w:r>
      <w:r w:rsidRPr="000A5F0B">
        <w:rPr>
          <w:bCs/>
        </w:rPr>
        <w:t xml:space="preserve">South Branch Township </w:t>
      </w:r>
      <w:r w:rsidRPr="000A5F0B">
        <w:rPr>
          <w:bCs/>
        </w:rPr>
        <w:t xml:space="preserve">and authorize the Board to sign the agreement. Roll Call: Larson absent, Hanson yea, Jones yea, </w:t>
      </w:r>
      <w:proofErr w:type="gramStart"/>
      <w:r w:rsidRPr="000A5F0B">
        <w:rPr>
          <w:bCs/>
        </w:rPr>
        <w:t>Summers</w:t>
      </w:r>
      <w:proofErr w:type="gramEnd"/>
      <w:r w:rsidRPr="000A5F0B">
        <w:rPr>
          <w:bCs/>
        </w:rPr>
        <w:t xml:space="preserve"> yea, Halstead yea. Motion Carried. </w:t>
      </w:r>
    </w:p>
    <w:p w14:paraId="74EB2D57" w14:textId="4339752B" w:rsidR="00D401BE" w:rsidRPr="000A5F0B" w:rsidRDefault="00D401BE" w:rsidP="00D401BE">
      <w:pPr>
        <w:spacing w:line="259" w:lineRule="auto"/>
        <w:jc w:val="both"/>
        <w:rPr>
          <w:bCs/>
        </w:rPr>
      </w:pPr>
    </w:p>
    <w:p w14:paraId="65398830" w14:textId="78D7C562" w:rsidR="00D401BE" w:rsidRPr="000A5F0B" w:rsidRDefault="00D401BE" w:rsidP="00D401BE">
      <w:pPr>
        <w:spacing w:line="259" w:lineRule="auto"/>
        <w:jc w:val="both"/>
        <w:rPr>
          <w:bCs/>
        </w:rPr>
      </w:pPr>
      <w:r w:rsidRPr="000A5F0B">
        <w:rPr>
          <w:bCs/>
        </w:rPr>
        <w:t xml:space="preserve">It was moved by Chairman Halstead and seconded by Vice Chairman Summer to approve the </w:t>
      </w:r>
      <w:r w:rsidR="000A5F0B" w:rsidRPr="000A5F0B">
        <w:rPr>
          <w:bCs/>
        </w:rPr>
        <w:t xml:space="preserve">Beaver Island Road </w:t>
      </w:r>
      <w:r w:rsidRPr="000A5F0B">
        <w:rPr>
          <w:bCs/>
        </w:rPr>
        <w:t xml:space="preserve">Improvement Agreement with </w:t>
      </w:r>
      <w:r w:rsidRPr="000A5F0B">
        <w:rPr>
          <w:bCs/>
        </w:rPr>
        <w:t xml:space="preserve">Grayling Township </w:t>
      </w:r>
      <w:r w:rsidRPr="000A5F0B">
        <w:rPr>
          <w:bCs/>
        </w:rPr>
        <w:t xml:space="preserve">and authorize the Board to sign the agreement. Roll Call: Larson absent, Hanson yea, Jones yea, </w:t>
      </w:r>
      <w:proofErr w:type="gramStart"/>
      <w:r w:rsidRPr="000A5F0B">
        <w:rPr>
          <w:bCs/>
        </w:rPr>
        <w:t>Summers</w:t>
      </w:r>
      <w:proofErr w:type="gramEnd"/>
      <w:r w:rsidRPr="000A5F0B">
        <w:rPr>
          <w:bCs/>
        </w:rPr>
        <w:t xml:space="preserve"> yea, Halstead yea. Motion Carried. </w:t>
      </w:r>
    </w:p>
    <w:p w14:paraId="6F6E5C76" w14:textId="77777777" w:rsidR="00D401BE" w:rsidRPr="000A5F0B" w:rsidRDefault="00D401BE" w:rsidP="00D401BE">
      <w:pPr>
        <w:spacing w:line="259" w:lineRule="auto"/>
        <w:jc w:val="both"/>
        <w:rPr>
          <w:bCs/>
        </w:rPr>
      </w:pPr>
    </w:p>
    <w:p w14:paraId="600B5FA6" w14:textId="2DEFD350" w:rsidR="00D401BE" w:rsidRPr="000A5F0B" w:rsidRDefault="00D401BE" w:rsidP="00D401BE">
      <w:pPr>
        <w:spacing w:line="259" w:lineRule="auto"/>
        <w:jc w:val="both"/>
        <w:rPr>
          <w:bCs/>
        </w:rPr>
      </w:pPr>
      <w:r w:rsidRPr="000A5F0B">
        <w:rPr>
          <w:bCs/>
        </w:rPr>
        <w:t xml:space="preserve">It was moved by Chairman Halstead and seconded by Vice Chairman Summer to approve the </w:t>
      </w:r>
      <w:r w:rsidR="000A5F0B" w:rsidRPr="000A5F0B">
        <w:rPr>
          <w:bCs/>
        </w:rPr>
        <w:t xml:space="preserve">Fox Run Estates </w:t>
      </w:r>
      <w:r w:rsidRPr="000A5F0B">
        <w:rPr>
          <w:bCs/>
        </w:rPr>
        <w:t xml:space="preserve">Improvement Agreement with </w:t>
      </w:r>
      <w:r w:rsidRPr="000A5F0B">
        <w:rPr>
          <w:bCs/>
        </w:rPr>
        <w:t xml:space="preserve">Beaver Creek Township </w:t>
      </w:r>
      <w:r w:rsidRPr="000A5F0B">
        <w:rPr>
          <w:bCs/>
        </w:rPr>
        <w:t xml:space="preserve">and authorize the Board to sign the agreement. Roll Call: Larson absent, Hanson yea, Jones yea, </w:t>
      </w:r>
      <w:proofErr w:type="gramStart"/>
      <w:r w:rsidRPr="000A5F0B">
        <w:rPr>
          <w:bCs/>
        </w:rPr>
        <w:t>Summers</w:t>
      </w:r>
      <w:proofErr w:type="gramEnd"/>
      <w:r w:rsidRPr="000A5F0B">
        <w:rPr>
          <w:bCs/>
        </w:rPr>
        <w:t xml:space="preserve"> yea, Halstead yea. Motion Carried. </w:t>
      </w:r>
    </w:p>
    <w:p w14:paraId="18A8D5EE" w14:textId="77777777" w:rsidR="001F7007" w:rsidRPr="000A5F0B" w:rsidRDefault="001F7007" w:rsidP="0030487F">
      <w:pPr>
        <w:rPr>
          <w:bCs/>
          <w:sz w:val="19"/>
          <w:szCs w:val="19"/>
        </w:rPr>
      </w:pPr>
    </w:p>
    <w:p w14:paraId="07900CC2" w14:textId="61B4D3EE" w:rsidR="00D401BE" w:rsidRPr="000A5F0B" w:rsidRDefault="00D401BE" w:rsidP="0030487F">
      <w:pPr>
        <w:rPr>
          <w:b/>
          <w:sz w:val="19"/>
          <w:szCs w:val="19"/>
        </w:rPr>
      </w:pPr>
      <w:r w:rsidRPr="000A5F0B">
        <w:rPr>
          <w:b/>
          <w:sz w:val="19"/>
          <w:szCs w:val="19"/>
        </w:rPr>
        <w:t xml:space="preserve">James Robson Employment Agreement: </w:t>
      </w:r>
    </w:p>
    <w:p w14:paraId="3454BC3A" w14:textId="77777777" w:rsidR="00D401BE" w:rsidRPr="000A5F0B" w:rsidRDefault="00D401BE" w:rsidP="00D401BE">
      <w:pPr>
        <w:rPr>
          <w:bCs/>
          <w:sz w:val="19"/>
          <w:szCs w:val="19"/>
        </w:rPr>
      </w:pPr>
      <w:r w:rsidRPr="000A5F0B">
        <w:rPr>
          <w:bCs/>
          <w:sz w:val="19"/>
          <w:szCs w:val="19"/>
        </w:rPr>
        <w:t>The Board discussed the employment agreement with Mr. Robson and addressed his questions and concerns regarding the contract language, qualifications, compensation structure, organizational hierarchy, and employee evaluation procedures.</w:t>
      </w:r>
    </w:p>
    <w:p w14:paraId="67A1786E" w14:textId="77777777" w:rsidR="00D401BE" w:rsidRPr="000A5F0B" w:rsidRDefault="00D401BE" w:rsidP="00D401BE">
      <w:pPr>
        <w:rPr>
          <w:bCs/>
          <w:sz w:val="19"/>
          <w:szCs w:val="19"/>
        </w:rPr>
      </w:pPr>
    </w:p>
    <w:p w14:paraId="0E9031C9" w14:textId="68B44AAB" w:rsidR="00D401BE" w:rsidRPr="000A5F0B" w:rsidRDefault="00D401BE" w:rsidP="00D401BE">
      <w:pPr>
        <w:rPr>
          <w:bCs/>
          <w:sz w:val="19"/>
          <w:szCs w:val="19"/>
        </w:rPr>
      </w:pPr>
      <w:r w:rsidRPr="000A5F0B">
        <w:rPr>
          <w:bCs/>
          <w:sz w:val="19"/>
          <w:szCs w:val="19"/>
        </w:rPr>
        <w:t>The Board advised Mr. Robson to strike any language from the agreement that he was not comfortable with and return the revised document so it could be forwarded to the attorney for further revision.</w:t>
      </w:r>
    </w:p>
    <w:p w14:paraId="6F798D79" w14:textId="77777777" w:rsidR="00D401BE" w:rsidRPr="000A5F0B" w:rsidRDefault="00D401BE" w:rsidP="00D401BE">
      <w:pPr>
        <w:rPr>
          <w:bCs/>
          <w:sz w:val="19"/>
          <w:szCs w:val="19"/>
        </w:rPr>
      </w:pPr>
    </w:p>
    <w:p w14:paraId="4CD29B99" w14:textId="5ABCCE86" w:rsidR="00D401BE" w:rsidRPr="000A5F0B" w:rsidRDefault="00D401BE" w:rsidP="00D401BE">
      <w:pPr>
        <w:rPr>
          <w:bCs/>
          <w:sz w:val="19"/>
          <w:szCs w:val="19"/>
        </w:rPr>
      </w:pPr>
      <w:r w:rsidRPr="000A5F0B">
        <w:rPr>
          <w:bCs/>
          <w:sz w:val="19"/>
          <w:szCs w:val="19"/>
        </w:rPr>
        <w:t xml:space="preserve">A start date remains pending completion of a </w:t>
      </w:r>
      <w:r w:rsidRPr="000A5F0B">
        <w:rPr>
          <w:bCs/>
          <w:sz w:val="19"/>
          <w:szCs w:val="19"/>
        </w:rPr>
        <w:t xml:space="preserve">pre-employment </w:t>
      </w:r>
      <w:r w:rsidRPr="000A5F0B">
        <w:rPr>
          <w:bCs/>
          <w:sz w:val="19"/>
          <w:szCs w:val="19"/>
        </w:rPr>
        <w:t>drug screening, background check, and</w:t>
      </w:r>
      <w:r w:rsidRPr="000A5F0B">
        <w:rPr>
          <w:bCs/>
          <w:sz w:val="19"/>
          <w:szCs w:val="19"/>
        </w:rPr>
        <w:t xml:space="preserve"> physical. </w:t>
      </w:r>
    </w:p>
    <w:p w14:paraId="5726467D" w14:textId="77777777" w:rsidR="001F7007" w:rsidRPr="000A5F0B" w:rsidRDefault="001F7007" w:rsidP="0030487F">
      <w:pPr>
        <w:rPr>
          <w:bCs/>
          <w:sz w:val="19"/>
          <w:szCs w:val="19"/>
        </w:rPr>
      </w:pPr>
    </w:p>
    <w:p w14:paraId="40CD05CD" w14:textId="7B96D6BF" w:rsidR="001D17CE" w:rsidRPr="000A5F0B" w:rsidRDefault="0089505A" w:rsidP="00D84E7F">
      <w:pPr>
        <w:tabs>
          <w:tab w:val="left" w:pos="4410"/>
        </w:tabs>
        <w:rPr>
          <w:bCs/>
        </w:rPr>
      </w:pPr>
      <w:r w:rsidRPr="000A5F0B">
        <w:rPr>
          <w:b/>
        </w:rPr>
        <w:t>MANAGING DIRECTOR COMMENTS</w:t>
      </w:r>
      <w:r w:rsidRPr="000A5F0B">
        <w:rPr>
          <w:bCs/>
        </w:rPr>
        <w:t>:</w:t>
      </w:r>
      <w:r w:rsidR="006303D8" w:rsidRPr="000A5F0B">
        <w:rPr>
          <w:bCs/>
        </w:rPr>
        <w:t xml:space="preserve"> </w:t>
      </w:r>
    </w:p>
    <w:p w14:paraId="1255D7D4" w14:textId="5D2AF18B" w:rsidR="0024013F" w:rsidRDefault="0024013F" w:rsidP="0024013F">
      <w:pPr>
        <w:tabs>
          <w:tab w:val="left" w:pos="4410"/>
        </w:tabs>
        <w:rPr>
          <w:bCs/>
        </w:rPr>
      </w:pPr>
      <w:r w:rsidRPr="0024013F">
        <w:rPr>
          <w:b/>
          <w:bCs/>
        </w:rPr>
        <w:t>Steckert Bridge:</w:t>
      </w:r>
      <w:r w:rsidRPr="0024013F">
        <w:rPr>
          <w:bCs/>
        </w:rPr>
        <w:t xml:space="preserve"> </w:t>
      </w:r>
      <w:r>
        <w:rPr>
          <w:bCs/>
        </w:rPr>
        <w:t xml:space="preserve">The </w:t>
      </w:r>
      <w:r w:rsidRPr="0024013F">
        <w:rPr>
          <w:bCs/>
        </w:rPr>
        <w:t>bridge utilizes a nail-laminated timber deck, and while some of the outer layers connected to the guardrail system were damaged, the overall structural integrity of the deck remains sound. The bridge remains open to traffic, although the west lane is currently restricted. The Road Commission is awaiting completion of the accident report to determine potential insurance coverage. OHM Engineers are currently preparing cost estimates and repair proposals.</w:t>
      </w:r>
    </w:p>
    <w:p w14:paraId="21944F7C" w14:textId="77777777" w:rsidR="0024013F" w:rsidRPr="0024013F" w:rsidRDefault="0024013F" w:rsidP="0024013F">
      <w:pPr>
        <w:tabs>
          <w:tab w:val="left" w:pos="4410"/>
        </w:tabs>
        <w:rPr>
          <w:bCs/>
        </w:rPr>
      </w:pPr>
    </w:p>
    <w:p w14:paraId="02459AEA" w14:textId="77777777" w:rsidR="0024013F" w:rsidRDefault="0024013F" w:rsidP="0024013F">
      <w:pPr>
        <w:tabs>
          <w:tab w:val="left" w:pos="4410"/>
        </w:tabs>
        <w:rPr>
          <w:bCs/>
        </w:rPr>
      </w:pPr>
      <w:r w:rsidRPr="0024013F">
        <w:rPr>
          <w:b/>
          <w:bCs/>
        </w:rPr>
        <w:t>Ostrander Gravel Pit:</w:t>
      </w:r>
      <w:r w:rsidRPr="0024013F">
        <w:rPr>
          <w:bCs/>
        </w:rPr>
        <w:t xml:space="preserve"> Elmer’s is preparing to begin operations at the Ostrander Gravel Pit and is expected to begin mobilizing equipment within the next week.</w:t>
      </w:r>
    </w:p>
    <w:p w14:paraId="670A1451" w14:textId="77777777" w:rsidR="0024013F" w:rsidRPr="0024013F" w:rsidRDefault="0024013F" w:rsidP="0024013F">
      <w:pPr>
        <w:tabs>
          <w:tab w:val="left" w:pos="4410"/>
        </w:tabs>
        <w:rPr>
          <w:bCs/>
        </w:rPr>
      </w:pPr>
    </w:p>
    <w:p w14:paraId="4354ADA4" w14:textId="77777777" w:rsidR="0024013F" w:rsidRDefault="0024013F" w:rsidP="0024013F">
      <w:pPr>
        <w:tabs>
          <w:tab w:val="left" w:pos="4410"/>
        </w:tabs>
        <w:rPr>
          <w:bCs/>
        </w:rPr>
      </w:pPr>
      <w:r w:rsidRPr="0024013F">
        <w:rPr>
          <w:b/>
          <w:bCs/>
        </w:rPr>
        <w:t>FEMA Flood Damage:</w:t>
      </w:r>
      <w:r w:rsidRPr="0024013F">
        <w:rPr>
          <w:bCs/>
        </w:rPr>
        <w:t xml:space="preserve"> FEMA has received all documentation related to recent flood damage. Estimated damages total approximately $35,000, with anticipated reimbursement expected to cover approximately 75–80% of the costs.</w:t>
      </w:r>
    </w:p>
    <w:p w14:paraId="6D2456D6" w14:textId="77777777" w:rsidR="0024013F" w:rsidRPr="0024013F" w:rsidRDefault="0024013F" w:rsidP="0024013F">
      <w:pPr>
        <w:tabs>
          <w:tab w:val="left" w:pos="4410"/>
        </w:tabs>
        <w:rPr>
          <w:bCs/>
        </w:rPr>
      </w:pPr>
    </w:p>
    <w:p w14:paraId="229653FC" w14:textId="77777777" w:rsidR="0024013F" w:rsidRDefault="0024013F" w:rsidP="0024013F">
      <w:pPr>
        <w:tabs>
          <w:tab w:val="left" w:pos="4410"/>
        </w:tabs>
        <w:rPr>
          <w:bCs/>
        </w:rPr>
      </w:pPr>
      <w:r w:rsidRPr="0024013F">
        <w:rPr>
          <w:b/>
          <w:bCs/>
        </w:rPr>
        <w:t>Staffing Updates:</w:t>
      </w:r>
      <w:r w:rsidRPr="0024013F">
        <w:rPr>
          <w:bCs/>
        </w:rPr>
        <w:t xml:space="preserve"> The Road Commission recently hired two mechanics and two drivers. All new hires are currently completing pre-employment drug screenings and physical examinations. One additional driver position remains open </w:t>
      </w:r>
      <w:proofErr w:type="gramStart"/>
      <w:r w:rsidRPr="0024013F">
        <w:rPr>
          <w:bCs/>
        </w:rPr>
        <w:t>in order to</w:t>
      </w:r>
      <w:proofErr w:type="gramEnd"/>
      <w:r w:rsidRPr="0024013F">
        <w:rPr>
          <w:bCs/>
        </w:rPr>
        <w:t xml:space="preserve"> reach full staffing levels.</w:t>
      </w:r>
    </w:p>
    <w:p w14:paraId="59864F62" w14:textId="77777777" w:rsidR="0024013F" w:rsidRPr="0024013F" w:rsidRDefault="0024013F" w:rsidP="0024013F">
      <w:pPr>
        <w:tabs>
          <w:tab w:val="left" w:pos="4410"/>
        </w:tabs>
        <w:rPr>
          <w:bCs/>
        </w:rPr>
      </w:pPr>
    </w:p>
    <w:p w14:paraId="7C20A822" w14:textId="77777777" w:rsidR="0024013F" w:rsidRDefault="0024013F" w:rsidP="0024013F">
      <w:pPr>
        <w:tabs>
          <w:tab w:val="left" w:pos="4410"/>
        </w:tabs>
        <w:rPr>
          <w:bCs/>
        </w:rPr>
      </w:pPr>
      <w:r w:rsidRPr="0024013F">
        <w:rPr>
          <w:b/>
          <w:bCs/>
        </w:rPr>
        <w:t>NDRR Paving Project:</w:t>
      </w:r>
      <w:r w:rsidRPr="0024013F">
        <w:rPr>
          <w:bCs/>
        </w:rPr>
        <w:t xml:space="preserve"> The NDRR paving project from Bald Hill Road to McMasters Road is scheduled to begin paving next Thursday and is expected to take approximately two to three days to complete.</w:t>
      </w:r>
    </w:p>
    <w:p w14:paraId="7293FAAC" w14:textId="77777777" w:rsidR="0024013F" w:rsidRPr="0024013F" w:rsidRDefault="0024013F" w:rsidP="0024013F">
      <w:pPr>
        <w:tabs>
          <w:tab w:val="left" w:pos="4410"/>
        </w:tabs>
        <w:rPr>
          <w:bCs/>
        </w:rPr>
      </w:pPr>
    </w:p>
    <w:p w14:paraId="184F2EB1" w14:textId="7206F046" w:rsidR="001F7007" w:rsidRPr="000A5F0B" w:rsidRDefault="0024013F" w:rsidP="00D84E7F">
      <w:pPr>
        <w:tabs>
          <w:tab w:val="left" w:pos="4410"/>
        </w:tabs>
        <w:rPr>
          <w:bCs/>
        </w:rPr>
      </w:pPr>
      <w:r w:rsidRPr="0024013F">
        <w:rPr>
          <w:b/>
          <w:bCs/>
        </w:rPr>
        <w:t>Township Projects:</w:t>
      </w:r>
      <w:r w:rsidRPr="0024013F">
        <w:rPr>
          <w:bCs/>
        </w:rPr>
        <w:t xml:space="preserve"> Fox Run and May Lake projects have been staked, and work in South Branch Township is expected to begin the following week. South Branch Township has decided not to proceed with clearing and grubbing work on Pioneer Road this year. Updates regarding Sherman Road were submitted to the township; however, funding availability has been progressing slowly.</w:t>
      </w:r>
    </w:p>
    <w:p w14:paraId="2B4BB113" w14:textId="77777777" w:rsidR="001F7007" w:rsidRPr="000A5F0B" w:rsidRDefault="001F7007" w:rsidP="00D84E7F">
      <w:pPr>
        <w:tabs>
          <w:tab w:val="left" w:pos="4410"/>
        </w:tabs>
        <w:rPr>
          <w:bCs/>
        </w:rPr>
      </w:pPr>
    </w:p>
    <w:p w14:paraId="503A3E11" w14:textId="77777777" w:rsidR="003E7EBC" w:rsidRPr="000A5F0B" w:rsidRDefault="003E7EBC" w:rsidP="003E7EBC">
      <w:pPr>
        <w:rPr>
          <w:b/>
          <w:bCs/>
        </w:rPr>
      </w:pPr>
    </w:p>
    <w:p w14:paraId="2E0D2103" w14:textId="0DE97500" w:rsidR="0079249C" w:rsidRPr="000A5F0B" w:rsidRDefault="0079249C" w:rsidP="003E7EBC">
      <w:pPr>
        <w:rPr>
          <w:b/>
        </w:rPr>
      </w:pPr>
      <w:r w:rsidRPr="000A5F0B">
        <w:rPr>
          <w:b/>
        </w:rPr>
        <w:t xml:space="preserve">COMMISSIONER COMMENTS: </w:t>
      </w:r>
    </w:p>
    <w:p w14:paraId="2F02B450" w14:textId="77777777" w:rsidR="00CD62F4" w:rsidRPr="000A5F0B" w:rsidRDefault="00CD62F4" w:rsidP="0079249C">
      <w:pPr>
        <w:rPr>
          <w:b/>
        </w:rPr>
      </w:pPr>
    </w:p>
    <w:p w14:paraId="47D67E47" w14:textId="77777777" w:rsidR="00CA5B06" w:rsidRPr="000A5F0B" w:rsidRDefault="0089505A" w:rsidP="006E66B2">
      <w:pPr>
        <w:rPr>
          <w:b/>
          <w:spacing w:val="1"/>
        </w:rPr>
      </w:pPr>
      <w:r w:rsidRPr="000A5F0B">
        <w:rPr>
          <w:b/>
          <w:spacing w:val="1"/>
        </w:rPr>
        <w:t>Commissioner</w:t>
      </w:r>
      <w:r w:rsidRPr="000A5F0B">
        <w:rPr>
          <w:b/>
          <w:spacing w:val="6"/>
        </w:rPr>
        <w:t xml:space="preserve"> </w:t>
      </w:r>
      <w:r w:rsidRPr="000A5F0B">
        <w:rPr>
          <w:b/>
          <w:spacing w:val="2"/>
        </w:rPr>
        <w:t>Larson</w:t>
      </w:r>
      <w:r w:rsidRPr="000A5F0B">
        <w:rPr>
          <w:b/>
          <w:spacing w:val="31"/>
        </w:rPr>
        <w:t xml:space="preserve"> </w:t>
      </w:r>
      <w:r w:rsidRPr="000A5F0B">
        <w:rPr>
          <w:b/>
        </w:rPr>
        <w:t>–</w:t>
      </w:r>
      <w:r w:rsidRPr="000A5F0B">
        <w:rPr>
          <w:b/>
          <w:spacing w:val="24"/>
        </w:rPr>
        <w:t xml:space="preserve"> </w:t>
      </w:r>
      <w:r w:rsidRPr="000A5F0B">
        <w:rPr>
          <w:b/>
          <w:spacing w:val="1"/>
        </w:rPr>
        <w:t>Absent.</w:t>
      </w:r>
    </w:p>
    <w:p w14:paraId="5D1424A7" w14:textId="77777777" w:rsidR="00CD62F4" w:rsidRPr="000A5F0B" w:rsidRDefault="00CD62F4" w:rsidP="006E66B2">
      <w:pPr>
        <w:rPr>
          <w:b/>
          <w:spacing w:val="1"/>
        </w:rPr>
      </w:pPr>
    </w:p>
    <w:p w14:paraId="7C7C45F8" w14:textId="2500410E" w:rsidR="00D84408" w:rsidRPr="000A5F0B" w:rsidRDefault="00CD62F4" w:rsidP="00D84408">
      <w:pPr>
        <w:rPr>
          <w:bCs/>
        </w:rPr>
      </w:pPr>
      <w:r w:rsidRPr="000A5F0B">
        <w:rPr>
          <w:b/>
          <w:spacing w:val="1"/>
        </w:rPr>
        <w:t>Commissioner</w:t>
      </w:r>
      <w:r w:rsidRPr="000A5F0B">
        <w:rPr>
          <w:b/>
          <w:spacing w:val="9"/>
        </w:rPr>
        <w:t xml:space="preserve"> </w:t>
      </w:r>
      <w:r w:rsidRPr="000A5F0B">
        <w:rPr>
          <w:b/>
          <w:spacing w:val="5"/>
        </w:rPr>
        <w:t>Hanson</w:t>
      </w:r>
      <w:r w:rsidRPr="000A5F0B">
        <w:rPr>
          <w:b/>
        </w:rPr>
        <w:t>–</w:t>
      </w:r>
      <w:r w:rsidR="00D84408" w:rsidRPr="000A5F0B">
        <w:rPr>
          <w:b/>
        </w:rPr>
        <w:t xml:space="preserve"> </w:t>
      </w:r>
      <w:r w:rsidR="00155D26" w:rsidRPr="000A5F0B">
        <w:rPr>
          <w:b/>
        </w:rPr>
        <w:t>None</w:t>
      </w:r>
    </w:p>
    <w:p w14:paraId="678EF314" w14:textId="77777777" w:rsidR="00D84408" w:rsidRPr="000A5F0B" w:rsidRDefault="00D84408" w:rsidP="00D84408">
      <w:pPr>
        <w:rPr>
          <w:bCs/>
        </w:rPr>
      </w:pPr>
    </w:p>
    <w:p w14:paraId="4659E8AC" w14:textId="6335B0CA" w:rsidR="00355E8D" w:rsidRPr="000A5F0B" w:rsidRDefault="00355E8D" w:rsidP="006E66B2">
      <w:pPr>
        <w:rPr>
          <w:b/>
        </w:rPr>
      </w:pPr>
      <w:r w:rsidRPr="000A5F0B">
        <w:rPr>
          <w:b/>
        </w:rPr>
        <w:t xml:space="preserve">Commissioner Jones </w:t>
      </w:r>
      <w:r w:rsidR="0030487F" w:rsidRPr="000A5F0B">
        <w:rPr>
          <w:b/>
        </w:rPr>
        <w:t xml:space="preserve">– </w:t>
      </w:r>
      <w:r w:rsidR="0078454F" w:rsidRPr="000A5F0B">
        <w:rPr>
          <w:b/>
        </w:rPr>
        <w:t>None</w:t>
      </w:r>
    </w:p>
    <w:p w14:paraId="172ABC23" w14:textId="77777777" w:rsidR="00CD62F4" w:rsidRPr="000A5F0B" w:rsidRDefault="00CD62F4" w:rsidP="006E66B2">
      <w:pPr>
        <w:rPr>
          <w:b/>
        </w:rPr>
      </w:pPr>
    </w:p>
    <w:p w14:paraId="1CF2A30F" w14:textId="2545CE06" w:rsidR="00CD62F4" w:rsidRPr="000A5F0B" w:rsidRDefault="00CD62F4" w:rsidP="006E66B2">
      <w:pPr>
        <w:rPr>
          <w:b/>
          <w:spacing w:val="1"/>
        </w:rPr>
      </w:pPr>
      <w:r w:rsidRPr="000A5F0B">
        <w:rPr>
          <w:b/>
          <w:spacing w:val="1"/>
        </w:rPr>
        <w:t>Vice Chairman</w:t>
      </w:r>
      <w:r w:rsidRPr="000A5F0B">
        <w:rPr>
          <w:b/>
          <w:spacing w:val="7"/>
        </w:rPr>
        <w:t xml:space="preserve"> </w:t>
      </w:r>
      <w:r w:rsidRPr="000A5F0B">
        <w:rPr>
          <w:b/>
          <w:spacing w:val="2"/>
        </w:rPr>
        <w:t>Summers</w:t>
      </w:r>
      <w:r w:rsidRPr="000A5F0B">
        <w:rPr>
          <w:b/>
          <w:spacing w:val="20"/>
        </w:rPr>
        <w:t xml:space="preserve"> </w:t>
      </w:r>
      <w:r w:rsidRPr="000A5F0B">
        <w:rPr>
          <w:b/>
        </w:rPr>
        <w:t>– None</w:t>
      </w:r>
    </w:p>
    <w:p w14:paraId="624BE2D5" w14:textId="77777777" w:rsidR="002F649B" w:rsidRPr="000A5F0B" w:rsidRDefault="002F649B" w:rsidP="006E66B2">
      <w:pPr>
        <w:rPr>
          <w:b/>
          <w:spacing w:val="1"/>
        </w:rPr>
      </w:pPr>
    </w:p>
    <w:p w14:paraId="5AE63428" w14:textId="00DC4C3F" w:rsidR="002F649B" w:rsidRPr="000A5F0B" w:rsidRDefault="00CA5B06" w:rsidP="00D84E7F">
      <w:pPr>
        <w:rPr>
          <w:b/>
        </w:rPr>
      </w:pPr>
      <w:r w:rsidRPr="000A5F0B">
        <w:rPr>
          <w:b/>
          <w:spacing w:val="1"/>
        </w:rPr>
        <w:t>Chairman Halstead</w:t>
      </w:r>
      <w:r w:rsidR="00080D16" w:rsidRPr="000A5F0B">
        <w:rPr>
          <w:b/>
          <w:spacing w:val="1"/>
        </w:rPr>
        <w:t xml:space="preserve">- </w:t>
      </w:r>
      <w:r w:rsidR="00155D26" w:rsidRPr="000A5F0B">
        <w:rPr>
          <w:b/>
          <w:spacing w:val="1"/>
        </w:rPr>
        <w:t>None</w:t>
      </w:r>
    </w:p>
    <w:p w14:paraId="18B13095" w14:textId="77777777" w:rsidR="006F0055" w:rsidRPr="000A5F0B" w:rsidRDefault="006F0055" w:rsidP="006E66B2">
      <w:pPr>
        <w:rPr>
          <w:b/>
        </w:rPr>
      </w:pPr>
    </w:p>
    <w:p w14:paraId="60A1737B" w14:textId="10FC1148" w:rsidR="0089505A" w:rsidRPr="000A5F0B" w:rsidRDefault="0089505A" w:rsidP="00CD62F4">
      <w:pPr>
        <w:rPr>
          <w:spacing w:val="3"/>
          <w:sz w:val="19"/>
          <w:szCs w:val="19"/>
        </w:rPr>
      </w:pPr>
      <w:r w:rsidRPr="000A5F0B">
        <w:rPr>
          <w:sz w:val="19"/>
          <w:szCs w:val="19"/>
        </w:rPr>
        <w:t>There</w:t>
      </w:r>
      <w:r w:rsidRPr="000A5F0B">
        <w:rPr>
          <w:spacing w:val="14"/>
          <w:sz w:val="19"/>
          <w:szCs w:val="19"/>
        </w:rPr>
        <w:t xml:space="preserve"> </w:t>
      </w:r>
      <w:r w:rsidRPr="000A5F0B">
        <w:rPr>
          <w:sz w:val="19"/>
          <w:szCs w:val="19"/>
        </w:rPr>
        <w:t>being</w:t>
      </w:r>
      <w:r w:rsidRPr="000A5F0B">
        <w:rPr>
          <w:spacing w:val="1"/>
          <w:sz w:val="19"/>
          <w:szCs w:val="19"/>
        </w:rPr>
        <w:t xml:space="preserve"> </w:t>
      </w:r>
      <w:r w:rsidRPr="000A5F0B">
        <w:rPr>
          <w:spacing w:val="2"/>
          <w:sz w:val="19"/>
          <w:szCs w:val="19"/>
        </w:rPr>
        <w:t>no</w:t>
      </w:r>
      <w:r w:rsidRPr="000A5F0B">
        <w:rPr>
          <w:spacing w:val="20"/>
          <w:sz w:val="19"/>
          <w:szCs w:val="19"/>
        </w:rPr>
        <w:t xml:space="preserve"> </w:t>
      </w:r>
      <w:r w:rsidRPr="000A5F0B">
        <w:rPr>
          <w:spacing w:val="2"/>
          <w:sz w:val="19"/>
          <w:szCs w:val="19"/>
        </w:rPr>
        <w:t>further</w:t>
      </w:r>
      <w:r w:rsidRPr="000A5F0B">
        <w:rPr>
          <w:sz w:val="19"/>
          <w:szCs w:val="19"/>
        </w:rPr>
        <w:t xml:space="preserve"> business</w:t>
      </w:r>
      <w:r w:rsidRPr="000A5F0B">
        <w:rPr>
          <w:spacing w:val="17"/>
          <w:sz w:val="19"/>
          <w:szCs w:val="19"/>
        </w:rPr>
        <w:t xml:space="preserve"> </w:t>
      </w:r>
      <w:r w:rsidRPr="000A5F0B">
        <w:rPr>
          <w:spacing w:val="1"/>
          <w:sz w:val="19"/>
          <w:szCs w:val="19"/>
        </w:rPr>
        <w:t>to</w:t>
      </w:r>
      <w:r w:rsidRPr="000A5F0B">
        <w:rPr>
          <w:spacing w:val="20"/>
          <w:sz w:val="19"/>
          <w:szCs w:val="19"/>
        </w:rPr>
        <w:t xml:space="preserve"> </w:t>
      </w:r>
      <w:r w:rsidRPr="000A5F0B">
        <w:rPr>
          <w:sz w:val="19"/>
          <w:szCs w:val="19"/>
        </w:rPr>
        <w:t>come</w:t>
      </w:r>
      <w:r w:rsidRPr="000A5F0B">
        <w:rPr>
          <w:spacing w:val="15"/>
          <w:sz w:val="19"/>
          <w:szCs w:val="19"/>
        </w:rPr>
        <w:t xml:space="preserve"> </w:t>
      </w:r>
      <w:r w:rsidRPr="000A5F0B">
        <w:rPr>
          <w:spacing w:val="2"/>
          <w:sz w:val="19"/>
          <w:szCs w:val="19"/>
        </w:rPr>
        <w:t>before</w:t>
      </w:r>
      <w:r w:rsidRPr="000A5F0B">
        <w:rPr>
          <w:spacing w:val="14"/>
          <w:sz w:val="19"/>
          <w:szCs w:val="19"/>
        </w:rPr>
        <w:t xml:space="preserve"> </w:t>
      </w:r>
      <w:r w:rsidRPr="000A5F0B">
        <w:rPr>
          <w:spacing w:val="3"/>
          <w:sz w:val="19"/>
          <w:szCs w:val="19"/>
        </w:rPr>
        <w:t>the</w:t>
      </w:r>
      <w:r w:rsidRPr="000A5F0B">
        <w:rPr>
          <w:spacing w:val="15"/>
          <w:sz w:val="19"/>
          <w:szCs w:val="19"/>
        </w:rPr>
        <w:t xml:space="preserve"> </w:t>
      </w:r>
      <w:r w:rsidRPr="000A5F0B">
        <w:rPr>
          <w:sz w:val="19"/>
          <w:szCs w:val="19"/>
        </w:rPr>
        <w:t>Board</w:t>
      </w:r>
      <w:r w:rsidR="00555CFA" w:rsidRPr="000A5F0B">
        <w:rPr>
          <w:sz w:val="19"/>
          <w:szCs w:val="19"/>
        </w:rPr>
        <w:t xml:space="preserve"> </w:t>
      </w:r>
      <w:r w:rsidR="00A31783" w:rsidRPr="000A5F0B">
        <w:rPr>
          <w:sz w:val="19"/>
          <w:szCs w:val="19"/>
        </w:rPr>
        <w:t xml:space="preserve">Chairman </w:t>
      </w:r>
      <w:r w:rsidR="00155D26" w:rsidRPr="000A5F0B">
        <w:rPr>
          <w:sz w:val="19"/>
          <w:szCs w:val="19"/>
        </w:rPr>
        <w:t>Halstead</w:t>
      </w:r>
      <w:r w:rsidR="00B13988" w:rsidRPr="000A5F0B">
        <w:rPr>
          <w:sz w:val="19"/>
          <w:szCs w:val="19"/>
        </w:rPr>
        <w:t xml:space="preserve"> </w:t>
      </w:r>
      <w:r w:rsidRPr="000A5F0B">
        <w:rPr>
          <w:spacing w:val="1"/>
          <w:sz w:val="19"/>
          <w:szCs w:val="19"/>
        </w:rPr>
        <w:t>declared</w:t>
      </w:r>
      <w:r w:rsidRPr="000A5F0B">
        <w:rPr>
          <w:spacing w:val="19"/>
          <w:sz w:val="19"/>
          <w:szCs w:val="19"/>
        </w:rPr>
        <w:t xml:space="preserve"> </w:t>
      </w:r>
      <w:r w:rsidRPr="000A5F0B">
        <w:rPr>
          <w:spacing w:val="3"/>
          <w:sz w:val="19"/>
          <w:szCs w:val="19"/>
        </w:rPr>
        <w:t>the</w:t>
      </w:r>
      <w:r w:rsidRPr="000A5F0B">
        <w:rPr>
          <w:spacing w:val="15"/>
          <w:sz w:val="19"/>
          <w:szCs w:val="19"/>
        </w:rPr>
        <w:t xml:space="preserve"> </w:t>
      </w:r>
      <w:r w:rsidRPr="000A5F0B">
        <w:rPr>
          <w:spacing w:val="2"/>
          <w:sz w:val="19"/>
          <w:szCs w:val="19"/>
        </w:rPr>
        <w:t>meeting</w:t>
      </w:r>
      <w:r w:rsidRPr="000A5F0B">
        <w:rPr>
          <w:spacing w:val="1"/>
          <w:sz w:val="19"/>
          <w:szCs w:val="19"/>
        </w:rPr>
        <w:t xml:space="preserve"> </w:t>
      </w:r>
      <w:r w:rsidRPr="000A5F0B">
        <w:rPr>
          <w:sz w:val="19"/>
          <w:szCs w:val="19"/>
        </w:rPr>
        <w:t>adjourned</w:t>
      </w:r>
      <w:r w:rsidRPr="000A5F0B">
        <w:rPr>
          <w:spacing w:val="29"/>
          <w:sz w:val="19"/>
          <w:szCs w:val="19"/>
        </w:rPr>
        <w:t xml:space="preserve"> </w:t>
      </w:r>
      <w:r w:rsidRPr="000A5F0B">
        <w:rPr>
          <w:spacing w:val="8"/>
          <w:sz w:val="19"/>
          <w:szCs w:val="19"/>
        </w:rPr>
        <w:t>at</w:t>
      </w:r>
      <w:r w:rsidR="00155D26" w:rsidRPr="000A5F0B">
        <w:rPr>
          <w:spacing w:val="8"/>
          <w:sz w:val="19"/>
          <w:szCs w:val="19"/>
        </w:rPr>
        <w:t xml:space="preserve"> 5:</w:t>
      </w:r>
      <w:r w:rsidR="00442F77" w:rsidRPr="000A5F0B">
        <w:rPr>
          <w:spacing w:val="8"/>
          <w:sz w:val="19"/>
          <w:szCs w:val="19"/>
        </w:rPr>
        <w:t>17</w:t>
      </w:r>
      <w:r w:rsidR="00CD62F4" w:rsidRPr="000A5F0B">
        <w:rPr>
          <w:spacing w:val="8"/>
          <w:sz w:val="19"/>
          <w:szCs w:val="19"/>
        </w:rPr>
        <w:t xml:space="preserve"> p.</w:t>
      </w:r>
      <w:r w:rsidR="00A4089D" w:rsidRPr="000A5F0B">
        <w:rPr>
          <w:spacing w:val="8"/>
          <w:sz w:val="19"/>
          <w:szCs w:val="19"/>
        </w:rPr>
        <w:t>m</w:t>
      </w:r>
      <w:r w:rsidRPr="000A5F0B">
        <w:rPr>
          <w:spacing w:val="3"/>
          <w:sz w:val="19"/>
          <w:szCs w:val="19"/>
        </w:rPr>
        <w:t>.</w:t>
      </w:r>
    </w:p>
    <w:p w14:paraId="0343E0EF" w14:textId="77777777" w:rsidR="002F649B" w:rsidRPr="000A5F0B" w:rsidRDefault="002F649B" w:rsidP="006E66B2">
      <w:pPr>
        <w:rPr>
          <w:spacing w:val="3"/>
          <w:sz w:val="18"/>
          <w:szCs w:val="18"/>
        </w:rPr>
      </w:pPr>
    </w:p>
    <w:p w14:paraId="7B827513" w14:textId="77777777" w:rsidR="002F649B" w:rsidRPr="000A5F0B" w:rsidRDefault="002F649B" w:rsidP="006E66B2">
      <w:pPr>
        <w:rPr>
          <w:spacing w:val="3"/>
          <w:sz w:val="18"/>
          <w:szCs w:val="18"/>
        </w:rPr>
      </w:pPr>
    </w:p>
    <w:p w14:paraId="0B9C1681" w14:textId="77777777" w:rsidR="0024373F" w:rsidRPr="000A5F0B" w:rsidRDefault="0024373F" w:rsidP="006E66B2">
      <w:pPr>
        <w:rPr>
          <w:b/>
          <w:bCs/>
          <w:spacing w:val="5"/>
        </w:rPr>
      </w:pPr>
    </w:p>
    <w:p w14:paraId="7950B971" w14:textId="14DA3D3E" w:rsidR="0024373F" w:rsidRPr="000A5F0B" w:rsidRDefault="0024373F" w:rsidP="006E66B2">
      <w:pPr>
        <w:rPr>
          <w:b/>
          <w:bCs/>
          <w:spacing w:val="5"/>
        </w:rPr>
      </w:pPr>
      <w:r w:rsidRPr="000A5F0B">
        <w:rPr>
          <w:b/>
          <w:bCs/>
          <w:spacing w:val="5"/>
        </w:rPr>
        <w:t>_________________________________________</w:t>
      </w:r>
      <w:proofErr w:type="gramStart"/>
      <w:r w:rsidRPr="000A5F0B">
        <w:rPr>
          <w:b/>
          <w:bCs/>
          <w:spacing w:val="5"/>
        </w:rPr>
        <w:t xml:space="preserve">                           </w:t>
      </w:r>
      <w:proofErr w:type="gramEnd"/>
      <w:r w:rsidRPr="000A5F0B">
        <w:rPr>
          <w:b/>
          <w:bCs/>
          <w:spacing w:val="5"/>
        </w:rPr>
        <w:t>____________________________________________</w:t>
      </w:r>
    </w:p>
    <w:p w14:paraId="7F120384" w14:textId="2E0107CF" w:rsidR="0089505A" w:rsidRPr="000A5F0B" w:rsidRDefault="00155D26" w:rsidP="006E66B2">
      <w:pPr>
        <w:rPr>
          <w:b/>
          <w:bCs/>
          <w:spacing w:val="6"/>
        </w:rPr>
      </w:pPr>
      <w:r w:rsidRPr="000A5F0B">
        <w:rPr>
          <w:b/>
          <w:bCs/>
          <w:spacing w:val="6"/>
        </w:rPr>
        <w:t xml:space="preserve">Ryan </w:t>
      </w:r>
      <w:r w:rsidR="00881BDB" w:rsidRPr="000A5F0B">
        <w:rPr>
          <w:b/>
          <w:bCs/>
          <w:spacing w:val="6"/>
        </w:rPr>
        <w:t>Halstead, Chairman</w:t>
      </w:r>
      <w:r w:rsidR="007B2D56" w:rsidRPr="000A5F0B">
        <w:rPr>
          <w:b/>
          <w:bCs/>
          <w:spacing w:val="6"/>
        </w:rPr>
        <w:t xml:space="preserve"> </w:t>
      </w:r>
      <w:r w:rsidR="008521A6" w:rsidRPr="000A5F0B">
        <w:rPr>
          <w:b/>
          <w:bCs/>
          <w:spacing w:val="6"/>
        </w:rPr>
        <w:t xml:space="preserve"> </w:t>
      </w:r>
      <w:r w:rsidR="0089505A" w:rsidRPr="000A5F0B">
        <w:rPr>
          <w:b/>
          <w:bCs/>
          <w:spacing w:val="6"/>
        </w:rPr>
        <w:t xml:space="preserve">      </w:t>
      </w:r>
      <w:r w:rsidR="0089505A" w:rsidRPr="000A5F0B">
        <w:rPr>
          <w:b/>
          <w:bCs/>
          <w:spacing w:val="4"/>
        </w:rPr>
        <w:tab/>
        <w:t xml:space="preserve">       </w:t>
      </w:r>
      <w:r w:rsidR="0089505A" w:rsidRPr="000A5F0B">
        <w:rPr>
          <w:b/>
          <w:bCs/>
          <w:spacing w:val="4"/>
        </w:rPr>
        <w:tab/>
      </w:r>
      <w:r w:rsidR="003328FD" w:rsidRPr="000A5F0B">
        <w:rPr>
          <w:b/>
          <w:bCs/>
          <w:spacing w:val="4"/>
        </w:rPr>
        <w:tab/>
      </w:r>
      <w:r w:rsidR="0089505A" w:rsidRPr="000A5F0B">
        <w:rPr>
          <w:b/>
          <w:bCs/>
          <w:spacing w:val="-2"/>
        </w:rPr>
        <w:t xml:space="preserve"> </w:t>
      </w:r>
      <w:r w:rsidR="003328FD" w:rsidRPr="000A5F0B">
        <w:rPr>
          <w:b/>
          <w:bCs/>
          <w:spacing w:val="-2"/>
        </w:rPr>
        <w:t xml:space="preserve">                               </w:t>
      </w:r>
      <w:r w:rsidRPr="000A5F0B">
        <w:rPr>
          <w:b/>
          <w:bCs/>
          <w:spacing w:val="-2"/>
        </w:rPr>
        <w:t xml:space="preserve">                </w:t>
      </w:r>
      <w:r w:rsidR="00412B71" w:rsidRPr="000A5F0B">
        <w:rPr>
          <w:b/>
          <w:bCs/>
          <w:spacing w:val="-2"/>
        </w:rPr>
        <w:t>Clerk of the Board, Kaitlyn Pratt</w:t>
      </w:r>
    </w:p>
    <w:p w14:paraId="227C0996" w14:textId="312FB413" w:rsidR="00C11779" w:rsidRDefault="00C11779" w:rsidP="00BB242B">
      <w:pPr>
        <w:tabs>
          <w:tab w:val="center" w:pos="4320"/>
          <w:tab w:val="center" w:pos="4680"/>
          <w:tab w:val="left" w:pos="5715"/>
          <w:tab w:val="right" w:pos="8640"/>
        </w:tabs>
        <w:rPr>
          <w:sz w:val="19"/>
          <w:szCs w:val="19"/>
        </w:rPr>
      </w:pPr>
    </w:p>
    <w:sectPr w:rsidR="00C11779"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D7FB" w14:textId="77777777" w:rsidR="00687118" w:rsidRDefault="00687118" w:rsidP="007D3DE2">
      <w:r>
        <w:separator/>
      </w:r>
    </w:p>
  </w:endnote>
  <w:endnote w:type="continuationSeparator" w:id="0">
    <w:p w14:paraId="35C6BC91" w14:textId="77777777" w:rsidR="00687118" w:rsidRDefault="00687118"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5E07" w14:textId="77777777" w:rsidR="00687118" w:rsidRDefault="00687118" w:rsidP="007D3DE2">
      <w:r>
        <w:separator/>
      </w:r>
    </w:p>
  </w:footnote>
  <w:footnote w:type="continuationSeparator" w:id="0">
    <w:p w14:paraId="397F9D34" w14:textId="77777777" w:rsidR="00687118" w:rsidRDefault="00687118" w:rsidP="007D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00A8"/>
    <w:rsid w:val="00022A68"/>
    <w:rsid w:val="00022FA2"/>
    <w:rsid w:val="000231D9"/>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4589F"/>
    <w:rsid w:val="000505E5"/>
    <w:rsid w:val="00051754"/>
    <w:rsid w:val="0005541A"/>
    <w:rsid w:val="0005560A"/>
    <w:rsid w:val="000569A2"/>
    <w:rsid w:val="00056F29"/>
    <w:rsid w:val="00057008"/>
    <w:rsid w:val="00057982"/>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0D16"/>
    <w:rsid w:val="00083656"/>
    <w:rsid w:val="00083DAF"/>
    <w:rsid w:val="00086387"/>
    <w:rsid w:val="00087232"/>
    <w:rsid w:val="00087601"/>
    <w:rsid w:val="000878E3"/>
    <w:rsid w:val="00090065"/>
    <w:rsid w:val="0009057B"/>
    <w:rsid w:val="0009081B"/>
    <w:rsid w:val="00090B58"/>
    <w:rsid w:val="00090F1E"/>
    <w:rsid w:val="0009231A"/>
    <w:rsid w:val="000928F2"/>
    <w:rsid w:val="00094C05"/>
    <w:rsid w:val="00096B96"/>
    <w:rsid w:val="000A17E5"/>
    <w:rsid w:val="000A5916"/>
    <w:rsid w:val="000A5F0B"/>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1E27"/>
    <w:rsid w:val="000D3BC4"/>
    <w:rsid w:val="000D47DE"/>
    <w:rsid w:val="000D4A47"/>
    <w:rsid w:val="000D5908"/>
    <w:rsid w:val="000D6889"/>
    <w:rsid w:val="000E38FF"/>
    <w:rsid w:val="000E44F3"/>
    <w:rsid w:val="000E4B27"/>
    <w:rsid w:val="000E4FF4"/>
    <w:rsid w:val="000E74A5"/>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539C"/>
    <w:rsid w:val="0011648B"/>
    <w:rsid w:val="001164D0"/>
    <w:rsid w:val="00120DDB"/>
    <w:rsid w:val="00126E57"/>
    <w:rsid w:val="00127435"/>
    <w:rsid w:val="00130284"/>
    <w:rsid w:val="0013034A"/>
    <w:rsid w:val="001315D3"/>
    <w:rsid w:val="00133E6C"/>
    <w:rsid w:val="001353B1"/>
    <w:rsid w:val="00135640"/>
    <w:rsid w:val="00137F5B"/>
    <w:rsid w:val="00140835"/>
    <w:rsid w:val="00141EA8"/>
    <w:rsid w:val="00142217"/>
    <w:rsid w:val="00143E4E"/>
    <w:rsid w:val="0014464E"/>
    <w:rsid w:val="001468CE"/>
    <w:rsid w:val="00146B3A"/>
    <w:rsid w:val="00147161"/>
    <w:rsid w:val="00150A5C"/>
    <w:rsid w:val="00151700"/>
    <w:rsid w:val="00153349"/>
    <w:rsid w:val="0015348F"/>
    <w:rsid w:val="00153D8B"/>
    <w:rsid w:val="00154BC3"/>
    <w:rsid w:val="001552AD"/>
    <w:rsid w:val="00155990"/>
    <w:rsid w:val="00155AFA"/>
    <w:rsid w:val="00155D26"/>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B17"/>
    <w:rsid w:val="00187F59"/>
    <w:rsid w:val="00191E1D"/>
    <w:rsid w:val="0019312F"/>
    <w:rsid w:val="0019409E"/>
    <w:rsid w:val="001951B8"/>
    <w:rsid w:val="001958EA"/>
    <w:rsid w:val="001962D5"/>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17CE"/>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981"/>
    <w:rsid w:val="00227EE6"/>
    <w:rsid w:val="0023005E"/>
    <w:rsid w:val="00230B45"/>
    <w:rsid w:val="00232D00"/>
    <w:rsid w:val="00233E43"/>
    <w:rsid w:val="002364CB"/>
    <w:rsid w:val="0024013F"/>
    <w:rsid w:val="0024281F"/>
    <w:rsid w:val="0024373F"/>
    <w:rsid w:val="00243BD2"/>
    <w:rsid w:val="00243F5B"/>
    <w:rsid w:val="0024553F"/>
    <w:rsid w:val="00245FCC"/>
    <w:rsid w:val="002467E6"/>
    <w:rsid w:val="00246F8E"/>
    <w:rsid w:val="00250099"/>
    <w:rsid w:val="00254A63"/>
    <w:rsid w:val="002573E9"/>
    <w:rsid w:val="00257962"/>
    <w:rsid w:val="00262310"/>
    <w:rsid w:val="002627A1"/>
    <w:rsid w:val="002629DD"/>
    <w:rsid w:val="00263FB8"/>
    <w:rsid w:val="002656AF"/>
    <w:rsid w:val="00265F8D"/>
    <w:rsid w:val="002673E5"/>
    <w:rsid w:val="00271F9A"/>
    <w:rsid w:val="00274360"/>
    <w:rsid w:val="00274A25"/>
    <w:rsid w:val="002756D4"/>
    <w:rsid w:val="00276698"/>
    <w:rsid w:val="00276CCA"/>
    <w:rsid w:val="00277116"/>
    <w:rsid w:val="00277B65"/>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4D22"/>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C7B"/>
    <w:rsid w:val="00302E35"/>
    <w:rsid w:val="003030AD"/>
    <w:rsid w:val="0030487F"/>
    <w:rsid w:val="0030744B"/>
    <w:rsid w:val="003102A0"/>
    <w:rsid w:val="0031358A"/>
    <w:rsid w:val="0031390D"/>
    <w:rsid w:val="00313A9D"/>
    <w:rsid w:val="00313D5E"/>
    <w:rsid w:val="00313E51"/>
    <w:rsid w:val="003154FA"/>
    <w:rsid w:val="00317CBA"/>
    <w:rsid w:val="003201BE"/>
    <w:rsid w:val="00320260"/>
    <w:rsid w:val="0032122A"/>
    <w:rsid w:val="0032515B"/>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5E8D"/>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5DC2"/>
    <w:rsid w:val="003A620F"/>
    <w:rsid w:val="003A6CF9"/>
    <w:rsid w:val="003A7724"/>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E7EBC"/>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2B71"/>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248"/>
    <w:rsid w:val="0043775F"/>
    <w:rsid w:val="00437B49"/>
    <w:rsid w:val="00440564"/>
    <w:rsid w:val="004406EA"/>
    <w:rsid w:val="00440D55"/>
    <w:rsid w:val="0044208A"/>
    <w:rsid w:val="004429C6"/>
    <w:rsid w:val="00442DC8"/>
    <w:rsid w:val="00442F77"/>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4D85"/>
    <w:rsid w:val="0046550D"/>
    <w:rsid w:val="00465731"/>
    <w:rsid w:val="00465EF7"/>
    <w:rsid w:val="0046614A"/>
    <w:rsid w:val="00466743"/>
    <w:rsid w:val="00467439"/>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104"/>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4DD4"/>
    <w:rsid w:val="005066B3"/>
    <w:rsid w:val="00506A1D"/>
    <w:rsid w:val="00510882"/>
    <w:rsid w:val="005112DF"/>
    <w:rsid w:val="005136EB"/>
    <w:rsid w:val="00513ECD"/>
    <w:rsid w:val="0051547D"/>
    <w:rsid w:val="00516507"/>
    <w:rsid w:val="00516DD0"/>
    <w:rsid w:val="0052019E"/>
    <w:rsid w:val="005208F6"/>
    <w:rsid w:val="0052230F"/>
    <w:rsid w:val="00522581"/>
    <w:rsid w:val="005233B3"/>
    <w:rsid w:val="005242B1"/>
    <w:rsid w:val="00525D12"/>
    <w:rsid w:val="0052630C"/>
    <w:rsid w:val="00526EFA"/>
    <w:rsid w:val="00526F44"/>
    <w:rsid w:val="00527735"/>
    <w:rsid w:val="00530D3A"/>
    <w:rsid w:val="00531371"/>
    <w:rsid w:val="005316BF"/>
    <w:rsid w:val="00535967"/>
    <w:rsid w:val="0053619A"/>
    <w:rsid w:val="00536492"/>
    <w:rsid w:val="00536C3F"/>
    <w:rsid w:val="0053731B"/>
    <w:rsid w:val="00537B2E"/>
    <w:rsid w:val="00542D43"/>
    <w:rsid w:val="005431C3"/>
    <w:rsid w:val="0054351C"/>
    <w:rsid w:val="00544F8E"/>
    <w:rsid w:val="00546717"/>
    <w:rsid w:val="00547E0A"/>
    <w:rsid w:val="00550309"/>
    <w:rsid w:val="0055060C"/>
    <w:rsid w:val="005517BB"/>
    <w:rsid w:val="00552211"/>
    <w:rsid w:val="005525CF"/>
    <w:rsid w:val="00555CFA"/>
    <w:rsid w:val="00556432"/>
    <w:rsid w:val="005564DC"/>
    <w:rsid w:val="00556D31"/>
    <w:rsid w:val="00560050"/>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842"/>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34AC"/>
    <w:rsid w:val="00594A28"/>
    <w:rsid w:val="00595669"/>
    <w:rsid w:val="0059664B"/>
    <w:rsid w:val="0059686E"/>
    <w:rsid w:val="0059752A"/>
    <w:rsid w:val="00597A32"/>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02C"/>
    <w:rsid w:val="005C5CE1"/>
    <w:rsid w:val="005C6B86"/>
    <w:rsid w:val="005C736B"/>
    <w:rsid w:val="005C7AD7"/>
    <w:rsid w:val="005D0FA2"/>
    <w:rsid w:val="005D159B"/>
    <w:rsid w:val="005D2C3F"/>
    <w:rsid w:val="005D32C2"/>
    <w:rsid w:val="005D3851"/>
    <w:rsid w:val="005D3C16"/>
    <w:rsid w:val="005D5634"/>
    <w:rsid w:val="005D6EA9"/>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ADD"/>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49CB"/>
    <w:rsid w:val="00645B23"/>
    <w:rsid w:val="00646FE6"/>
    <w:rsid w:val="00647A2E"/>
    <w:rsid w:val="00650415"/>
    <w:rsid w:val="006506F1"/>
    <w:rsid w:val="00652E14"/>
    <w:rsid w:val="00653DCC"/>
    <w:rsid w:val="0065415C"/>
    <w:rsid w:val="00655B82"/>
    <w:rsid w:val="00656D85"/>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118"/>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433"/>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178D2"/>
    <w:rsid w:val="00720675"/>
    <w:rsid w:val="00720FF0"/>
    <w:rsid w:val="0072174A"/>
    <w:rsid w:val="00722C70"/>
    <w:rsid w:val="00725353"/>
    <w:rsid w:val="0072597A"/>
    <w:rsid w:val="0072682E"/>
    <w:rsid w:val="007303C2"/>
    <w:rsid w:val="00730909"/>
    <w:rsid w:val="00730DFE"/>
    <w:rsid w:val="00731117"/>
    <w:rsid w:val="0073128F"/>
    <w:rsid w:val="00731FD1"/>
    <w:rsid w:val="007320D5"/>
    <w:rsid w:val="00732F4B"/>
    <w:rsid w:val="00733DC1"/>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67A78"/>
    <w:rsid w:val="00770135"/>
    <w:rsid w:val="0077069A"/>
    <w:rsid w:val="0077120C"/>
    <w:rsid w:val="00771291"/>
    <w:rsid w:val="007725E6"/>
    <w:rsid w:val="007735E5"/>
    <w:rsid w:val="00774C0F"/>
    <w:rsid w:val="00775688"/>
    <w:rsid w:val="00776044"/>
    <w:rsid w:val="00777C87"/>
    <w:rsid w:val="00777E3E"/>
    <w:rsid w:val="00780BCD"/>
    <w:rsid w:val="00783B0B"/>
    <w:rsid w:val="0078454F"/>
    <w:rsid w:val="00786764"/>
    <w:rsid w:val="00786F87"/>
    <w:rsid w:val="00787340"/>
    <w:rsid w:val="007875FB"/>
    <w:rsid w:val="00787E2B"/>
    <w:rsid w:val="00791C99"/>
    <w:rsid w:val="0079249C"/>
    <w:rsid w:val="00792843"/>
    <w:rsid w:val="00793450"/>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B0D"/>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2E27"/>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A0D"/>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CC8"/>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1BDB"/>
    <w:rsid w:val="00882F4D"/>
    <w:rsid w:val="00883466"/>
    <w:rsid w:val="00883872"/>
    <w:rsid w:val="0088478D"/>
    <w:rsid w:val="00885F7F"/>
    <w:rsid w:val="00886C0E"/>
    <w:rsid w:val="00886F70"/>
    <w:rsid w:val="00887387"/>
    <w:rsid w:val="0088753A"/>
    <w:rsid w:val="0089191C"/>
    <w:rsid w:val="00891B30"/>
    <w:rsid w:val="008921AA"/>
    <w:rsid w:val="0089271C"/>
    <w:rsid w:val="00892C5D"/>
    <w:rsid w:val="00892CCA"/>
    <w:rsid w:val="0089391F"/>
    <w:rsid w:val="00894964"/>
    <w:rsid w:val="00894C52"/>
    <w:rsid w:val="0089505A"/>
    <w:rsid w:val="00897644"/>
    <w:rsid w:val="008979D7"/>
    <w:rsid w:val="00897F8C"/>
    <w:rsid w:val="008A079E"/>
    <w:rsid w:val="008A07CA"/>
    <w:rsid w:val="008A1147"/>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32B7"/>
    <w:rsid w:val="008D459D"/>
    <w:rsid w:val="008D4C33"/>
    <w:rsid w:val="008D79E8"/>
    <w:rsid w:val="008E1298"/>
    <w:rsid w:val="008E1871"/>
    <w:rsid w:val="008E37AD"/>
    <w:rsid w:val="008E4905"/>
    <w:rsid w:val="008E5187"/>
    <w:rsid w:val="008E6C10"/>
    <w:rsid w:val="008E6F35"/>
    <w:rsid w:val="008E73E5"/>
    <w:rsid w:val="008F0B22"/>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43B8"/>
    <w:rsid w:val="0095608E"/>
    <w:rsid w:val="0095655E"/>
    <w:rsid w:val="00956FDA"/>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3786"/>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4D5"/>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089D"/>
    <w:rsid w:val="00A414F5"/>
    <w:rsid w:val="00A428BA"/>
    <w:rsid w:val="00A45B28"/>
    <w:rsid w:val="00A47173"/>
    <w:rsid w:val="00A5026C"/>
    <w:rsid w:val="00A50E6C"/>
    <w:rsid w:val="00A51622"/>
    <w:rsid w:val="00A51FAF"/>
    <w:rsid w:val="00A52480"/>
    <w:rsid w:val="00A5271A"/>
    <w:rsid w:val="00A5409A"/>
    <w:rsid w:val="00A54401"/>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328"/>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4F15"/>
    <w:rsid w:val="00A8532B"/>
    <w:rsid w:val="00A85546"/>
    <w:rsid w:val="00A85F24"/>
    <w:rsid w:val="00A87CD6"/>
    <w:rsid w:val="00A91AA2"/>
    <w:rsid w:val="00A91D5F"/>
    <w:rsid w:val="00A92915"/>
    <w:rsid w:val="00A93E69"/>
    <w:rsid w:val="00A9432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405"/>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2CA9"/>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178"/>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2246"/>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31C"/>
    <w:rsid w:val="00BF3ADC"/>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779"/>
    <w:rsid w:val="00C119AD"/>
    <w:rsid w:val="00C12AF5"/>
    <w:rsid w:val="00C1356C"/>
    <w:rsid w:val="00C150EF"/>
    <w:rsid w:val="00C15BC6"/>
    <w:rsid w:val="00C173CC"/>
    <w:rsid w:val="00C20B11"/>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2F4"/>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44AC"/>
    <w:rsid w:val="00D15A93"/>
    <w:rsid w:val="00D1637A"/>
    <w:rsid w:val="00D1792D"/>
    <w:rsid w:val="00D20F62"/>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1BE"/>
    <w:rsid w:val="00D40CA5"/>
    <w:rsid w:val="00D41F34"/>
    <w:rsid w:val="00D4260A"/>
    <w:rsid w:val="00D43C00"/>
    <w:rsid w:val="00D4560C"/>
    <w:rsid w:val="00D4652A"/>
    <w:rsid w:val="00D527E7"/>
    <w:rsid w:val="00D540F7"/>
    <w:rsid w:val="00D55392"/>
    <w:rsid w:val="00D55DA7"/>
    <w:rsid w:val="00D56BFA"/>
    <w:rsid w:val="00D56F48"/>
    <w:rsid w:val="00D57002"/>
    <w:rsid w:val="00D572B1"/>
    <w:rsid w:val="00D6373C"/>
    <w:rsid w:val="00D63F93"/>
    <w:rsid w:val="00D6494F"/>
    <w:rsid w:val="00D65E29"/>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408"/>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28DA"/>
    <w:rsid w:val="00DB39F2"/>
    <w:rsid w:val="00DB4209"/>
    <w:rsid w:val="00DB422F"/>
    <w:rsid w:val="00DB4F2C"/>
    <w:rsid w:val="00DB58C9"/>
    <w:rsid w:val="00DB5C08"/>
    <w:rsid w:val="00DB65B2"/>
    <w:rsid w:val="00DC05E2"/>
    <w:rsid w:val="00DC06C8"/>
    <w:rsid w:val="00DC0BE5"/>
    <w:rsid w:val="00DC1447"/>
    <w:rsid w:val="00DC1D8C"/>
    <w:rsid w:val="00DC3D7B"/>
    <w:rsid w:val="00DC43D3"/>
    <w:rsid w:val="00DC4AD1"/>
    <w:rsid w:val="00DC4EAA"/>
    <w:rsid w:val="00DC5213"/>
    <w:rsid w:val="00DC6B8C"/>
    <w:rsid w:val="00DC6E47"/>
    <w:rsid w:val="00DC7C91"/>
    <w:rsid w:val="00DD007E"/>
    <w:rsid w:val="00DD0A54"/>
    <w:rsid w:val="00DD0E19"/>
    <w:rsid w:val="00DD0F60"/>
    <w:rsid w:val="00DD1D9A"/>
    <w:rsid w:val="00DD2405"/>
    <w:rsid w:val="00DD291B"/>
    <w:rsid w:val="00DD3A6F"/>
    <w:rsid w:val="00DD6B63"/>
    <w:rsid w:val="00DD6C2F"/>
    <w:rsid w:val="00DD6CF0"/>
    <w:rsid w:val="00DD6E04"/>
    <w:rsid w:val="00DD6F88"/>
    <w:rsid w:val="00DE0BD9"/>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66C"/>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B8C"/>
    <w:rsid w:val="00E96C24"/>
    <w:rsid w:val="00E976BB"/>
    <w:rsid w:val="00E97F48"/>
    <w:rsid w:val="00EA0DE9"/>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613D"/>
    <w:rsid w:val="00EB7742"/>
    <w:rsid w:val="00EB7A4F"/>
    <w:rsid w:val="00EC1BFE"/>
    <w:rsid w:val="00EC1D1F"/>
    <w:rsid w:val="00EC33C3"/>
    <w:rsid w:val="00EC4D53"/>
    <w:rsid w:val="00EC5A2A"/>
    <w:rsid w:val="00EC6A62"/>
    <w:rsid w:val="00EC726F"/>
    <w:rsid w:val="00ED01B5"/>
    <w:rsid w:val="00ED1AA4"/>
    <w:rsid w:val="00ED1D90"/>
    <w:rsid w:val="00ED1E53"/>
    <w:rsid w:val="00ED5C0B"/>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1BEC"/>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1E6"/>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1928"/>
    <w:rsid w:val="00FB2CEE"/>
    <w:rsid w:val="00FB6ADF"/>
    <w:rsid w:val="00FB6C99"/>
    <w:rsid w:val="00FB731D"/>
    <w:rsid w:val="00FC0ABA"/>
    <w:rsid w:val="00FC2611"/>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22971</TotalTime>
  <Pages>2</Pages>
  <Words>1105</Words>
  <Characters>6556</Characters>
  <Application>Microsoft Office Word</Application>
  <DocSecurity>0</DocSecurity>
  <Lines>252</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31</cp:revision>
  <cp:lastPrinted>2026-05-26T17:50:00Z</cp:lastPrinted>
  <dcterms:created xsi:type="dcterms:W3CDTF">2026-01-30T14:14:00Z</dcterms:created>
  <dcterms:modified xsi:type="dcterms:W3CDTF">2026-05-26T17:50:00Z</dcterms:modified>
</cp:coreProperties>
</file>