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Default="00A87CD6" w:rsidP="001E0903">
      <w:pPr>
        <w:tabs>
          <w:tab w:val="center" w:pos="4320"/>
          <w:tab w:val="center" w:pos="4680"/>
          <w:tab w:val="left" w:pos="5715"/>
          <w:tab w:val="right" w:pos="8640"/>
        </w:tabs>
        <w:jc w:val="center"/>
        <w:rPr>
          <w:b/>
          <w:snapToGrid w:val="0"/>
          <w:sz w:val="22"/>
          <w:szCs w:val="22"/>
        </w:rPr>
      </w:pPr>
    </w:p>
    <w:p w14:paraId="6C668072" w14:textId="77777777" w:rsidR="00892C5D" w:rsidRDefault="00892C5D" w:rsidP="001E0903">
      <w:pPr>
        <w:tabs>
          <w:tab w:val="center" w:pos="4320"/>
          <w:tab w:val="center" w:pos="4680"/>
          <w:tab w:val="left" w:pos="5715"/>
          <w:tab w:val="right" w:pos="8640"/>
        </w:tabs>
        <w:jc w:val="center"/>
        <w:rPr>
          <w:b/>
          <w:snapToGrid w:val="0"/>
          <w:sz w:val="22"/>
          <w:szCs w:val="22"/>
        </w:rPr>
      </w:pPr>
    </w:p>
    <w:p w14:paraId="31BDE7AA" w14:textId="77777777" w:rsidR="00892C5D" w:rsidRPr="00C343DA" w:rsidRDefault="00892C5D" w:rsidP="001E0903">
      <w:pPr>
        <w:tabs>
          <w:tab w:val="center" w:pos="4320"/>
          <w:tab w:val="center" w:pos="4680"/>
          <w:tab w:val="left" w:pos="5715"/>
          <w:tab w:val="right" w:pos="8640"/>
        </w:tabs>
        <w:jc w:val="center"/>
        <w:rPr>
          <w:b/>
          <w:snapToGrid w:val="0"/>
          <w:sz w:val="22"/>
          <w:szCs w:val="22"/>
        </w:rPr>
      </w:pPr>
    </w:p>
    <w:p w14:paraId="6565EC74" w14:textId="77777777" w:rsidR="0089505A" w:rsidRPr="005C736B" w:rsidRDefault="0089505A" w:rsidP="00950112">
      <w:pPr>
        <w:tabs>
          <w:tab w:val="center" w:pos="4320"/>
          <w:tab w:val="center" w:pos="4680"/>
          <w:tab w:val="left" w:pos="5715"/>
          <w:tab w:val="right" w:pos="8640"/>
        </w:tabs>
        <w:jc w:val="center"/>
        <w:rPr>
          <w:b/>
          <w:snapToGrid w:val="0"/>
          <w:sz w:val="22"/>
          <w:szCs w:val="22"/>
        </w:rPr>
      </w:pPr>
      <w:r w:rsidRPr="005C736B">
        <w:rPr>
          <w:b/>
          <w:snapToGrid w:val="0"/>
          <w:sz w:val="22"/>
          <w:szCs w:val="22"/>
        </w:rPr>
        <w:t>Board Minutes</w:t>
      </w:r>
    </w:p>
    <w:p w14:paraId="122D03F9" w14:textId="06DB096D" w:rsidR="00E43889" w:rsidRPr="005C736B" w:rsidRDefault="0030487F" w:rsidP="00C23768">
      <w:pPr>
        <w:tabs>
          <w:tab w:val="center" w:pos="4320"/>
          <w:tab w:val="right" w:pos="8640"/>
        </w:tabs>
        <w:jc w:val="center"/>
        <w:rPr>
          <w:b/>
          <w:snapToGrid w:val="0"/>
          <w:sz w:val="22"/>
          <w:szCs w:val="22"/>
        </w:rPr>
      </w:pPr>
      <w:r w:rsidRPr="005C736B">
        <w:rPr>
          <w:b/>
          <w:snapToGrid w:val="0"/>
          <w:sz w:val="22"/>
          <w:szCs w:val="22"/>
        </w:rPr>
        <w:t xml:space="preserve">February </w:t>
      </w:r>
      <w:r w:rsidR="00464D85" w:rsidRPr="005C736B">
        <w:rPr>
          <w:b/>
          <w:snapToGrid w:val="0"/>
          <w:sz w:val="22"/>
          <w:szCs w:val="22"/>
        </w:rPr>
        <w:t>26</w:t>
      </w:r>
      <w:r w:rsidR="00C43E9F" w:rsidRPr="005C736B">
        <w:rPr>
          <w:b/>
          <w:snapToGrid w:val="0"/>
          <w:sz w:val="22"/>
          <w:szCs w:val="22"/>
        </w:rPr>
        <w:t>,</w:t>
      </w:r>
      <w:r w:rsidR="00625836" w:rsidRPr="005C736B">
        <w:rPr>
          <w:b/>
          <w:snapToGrid w:val="0"/>
          <w:sz w:val="22"/>
          <w:szCs w:val="22"/>
        </w:rPr>
        <w:t xml:space="preserve"> 202</w:t>
      </w:r>
      <w:r w:rsidR="00974B29" w:rsidRPr="005C736B">
        <w:rPr>
          <w:b/>
          <w:snapToGrid w:val="0"/>
          <w:sz w:val="22"/>
          <w:szCs w:val="22"/>
        </w:rPr>
        <w:t>6</w:t>
      </w:r>
    </w:p>
    <w:p w14:paraId="63FE1529" w14:textId="77777777" w:rsidR="0089505A" w:rsidRPr="005C736B" w:rsidRDefault="0089505A" w:rsidP="006E66B2">
      <w:pPr>
        <w:rPr>
          <w:spacing w:val="1"/>
        </w:rPr>
      </w:pPr>
    </w:p>
    <w:p w14:paraId="0A5D4BF3" w14:textId="5DE06F99" w:rsidR="0089505A" w:rsidRPr="005C736B" w:rsidRDefault="0089505A" w:rsidP="006E66B2">
      <w:r w:rsidRPr="005C736B">
        <w:t xml:space="preserve">The regular meeting of the Crawford County Board of Road Commissioners was held at their office at 500 Huron Street on </w:t>
      </w:r>
      <w:r w:rsidR="00974B29" w:rsidRPr="005C736B">
        <w:t>Thursday</w:t>
      </w:r>
      <w:r w:rsidR="002F0498" w:rsidRPr="005C736B">
        <w:t xml:space="preserve">, </w:t>
      </w:r>
      <w:r w:rsidR="00412B71" w:rsidRPr="005C736B">
        <w:t xml:space="preserve">February </w:t>
      </w:r>
      <w:r w:rsidR="00464D85" w:rsidRPr="005C736B">
        <w:t>26</w:t>
      </w:r>
      <w:r w:rsidR="00355E8D" w:rsidRPr="005C736B">
        <w:t xml:space="preserve">, </w:t>
      </w:r>
      <w:r w:rsidR="008A1147" w:rsidRPr="005C736B">
        <w:t>2026,</w:t>
      </w:r>
      <w:r w:rsidRPr="005C736B">
        <w:t xml:space="preserve"> at 4:3</w:t>
      </w:r>
      <w:r w:rsidR="00A07BA7" w:rsidRPr="005C736B">
        <w:t>0</w:t>
      </w:r>
      <w:r w:rsidR="003328FD" w:rsidRPr="005C736B">
        <w:t xml:space="preserve"> </w:t>
      </w:r>
      <w:r w:rsidRPr="005C736B">
        <w:t>p.m., Present</w:t>
      </w:r>
      <w:r w:rsidR="00250099" w:rsidRPr="005C736B">
        <w:t>:</w:t>
      </w:r>
      <w:r w:rsidR="00892C5D" w:rsidRPr="005C736B">
        <w:t xml:space="preserve"> </w:t>
      </w:r>
      <w:r w:rsidR="004429C6" w:rsidRPr="005C736B">
        <w:t>Vice Chairman Summers</w:t>
      </w:r>
      <w:r w:rsidR="008601C8" w:rsidRPr="005C736B">
        <w:t>, Chairman Halstead</w:t>
      </w:r>
      <w:r w:rsidR="00974B29" w:rsidRPr="005C736B">
        <w:t>, Commissioner Jones,</w:t>
      </w:r>
      <w:r w:rsidR="00090B58" w:rsidRPr="005C736B">
        <w:t xml:space="preserve"> </w:t>
      </w:r>
      <w:r w:rsidR="00892C5D" w:rsidRPr="005C736B">
        <w:t>Commissioner Hanson</w:t>
      </w:r>
      <w:r w:rsidR="00412B71" w:rsidRPr="005C736B">
        <w:t>.</w:t>
      </w:r>
      <w:r w:rsidR="00892C5D" w:rsidRPr="005C736B">
        <w:t xml:space="preserve"> </w:t>
      </w:r>
      <w:r w:rsidR="00412B71" w:rsidRPr="005C736B">
        <w:t xml:space="preserve">Absent: </w:t>
      </w:r>
      <w:r w:rsidR="00974B29" w:rsidRPr="005C736B">
        <w:t>Commissioner</w:t>
      </w:r>
      <w:r w:rsidR="000338F6" w:rsidRPr="005C736B">
        <w:t xml:space="preserve"> </w:t>
      </w:r>
      <w:r w:rsidRPr="005C736B">
        <w:t>Larson. Administrative staff present</w:t>
      </w:r>
      <w:r w:rsidR="001D01D0" w:rsidRPr="005C736B">
        <w:t xml:space="preserve">: </w:t>
      </w:r>
      <w:r w:rsidR="00974B29" w:rsidRPr="005C736B">
        <w:t>Managing Director, Don Babcock</w:t>
      </w:r>
      <w:r w:rsidR="00412B71" w:rsidRPr="005C736B">
        <w:t>, Clerk of the Board, Kaitlyn Pratt</w:t>
      </w:r>
      <w:r w:rsidR="008601C8" w:rsidRPr="005C736B">
        <w:t>.</w:t>
      </w:r>
      <w:r w:rsidR="00A07BA7" w:rsidRPr="005C736B">
        <w:t xml:space="preserve"> Public</w:t>
      </w:r>
      <w:r w:rsidRPr="005C736B">
        <w:t xml:space="preserve"> </w:t>
      </w:r>
      <w:r w:rsidR="004970CE" w:rsidRPr="005C736B">
        <w:t>Attending</w:t>
      </w:r>
      <w:bookmarkStart w:id="0" w:name="_Hlk69453581"/>
      <w:r w:rsidR="00CA5B06" w:rsidRPr="005C736B">
        <w:t>:</w:t>
      </w:r>
      <w:r w:rsidR="008601C8" w:rsidRPr="005C736B">
        <w:t xml:space="preserve"> </w:t>
      </w:r>
      <w:r w:rsidR="00974B29" w:rsidRPr="005C736B">
        <w:t>Duncan Gray</w:t>
      </w:r>
      <w:r w:rsidR="00412B71" w:rsidRPr="005C736B">
        <w:t xml:space="preserve">, Dorothy Frederick, Crawford County Commissioner, </w:t>
      </w:r>
      <w:r w:rsidR="00464D85" w:rsidRPr="005C736B">
        <w:t>Tom Coors, Maple Forest Township Supervisor, Matt Moeller, Crawford County Commissioner, Jim Nuttall, Jensen Bridge &amp; Supply.</w:t>
      </w:r>
    </w:p>
    <w:p w14:paraId="30D1685D" w14:textId="77777777" w:rsidR="0048563A" w:rsidRPr="005C736B" w:rsidRDefault="0048563A" w:rsidP="006E66B2"/>
    <w:p w14:paraId="002CE0EC" w14:textId="24A7C782" w:rsidR="00437248" w:rsidRPr="005C736B" w:rsidRDefault="0089505A" w:rsidP="006E66B2">
      <w:r w:rsidRPr="005C736B">
        <w:t>It was moved by</w:t>
      </w:r>
      <w:r w:rsidR="00A76C0E" w:rsidRPr="005C736B">
        <w:t xml:space="preserve"> </w:t>
      </w:r>
      <w:r w:rsidR="00412B71" w:rsidRPr="005C736B">
        <w:t xml:space="preserve">Commissioner Jones </w:t>
      </w:r>
      <w:r w:rsidR="0099023D" w:rsidRPr="005C736B">
        <w:t xml:space="preserve">and supported by </w:t>
      </w:r>
      <w:r w:rsidR="00974B29" w:rsidRPr="005C736B">
        <w:t>C</w:t>
      </w:r>
      <w:r w:rsidR="00412B71" w:rsidRPr="005C736B">
        <w:t>hairman Halstead</w:t>
      </w:r>
      <w:r w:rsidR="0099023D" w:rsidRPr="005C736B">
        <w:t xml:space="preserve"> </w:t>
      </w:r>
      <w:r w:rsidR="00625836" w:rsidRPr="005C736B">
        <w:t>to</w:t>
      </w:r>
      <w:r w:rsidRPr="005C736B">
        <w:t xml:space="preserve"> approve</w:t>
      </w:r>
      <w:r w:rsidR="000338F6" w:rsidRPr="005C736B">
        <w:t xml:space="preserve"> </w:t>
      </w:r>
      <w:r w:rsidR="00187F59" w:rsidRPr="005C736B">
        <w:t>th</w:t>
      </w:r>
      <w:r w:rsidR="00CA5B06" w:rsidRPr="005C736B">
        <w:t xml:space="preserve">e </w:t>
      </w:r>
      <w:r w:rsidR="00412B71" w:rsidRPr="005C736B">
        <w:t xml:space="preserve">February </w:t>
      </w:r>
      <w:r w:rsidR="00464D85" w:rsidRPr="005C736B">
        <w:t>26</w:t>
      </w:r>
      <w:r w:rsidR="00974B29" w:rsidRPr="005C736B">
        <w:t xml:space="preserve">, </w:t>
      </w:r>
      <w:r w:rsidR="00437248" w:rsidRPr="005C736B">
        <w:t>2026,</w:t>
      </w:r>
      <w:r w:rsidRPr="005C736B">
        <w:t xml:space="preserve"> Crawford </w:t>
      </w:r>
    </w:p>
    <w:p w14:paraId="38375AA8" w14:textId="181B0788" w:rsidR="0089505A" w:rsidRPr="005C736B" w:rsidRDefault="0089505A" w:rsidP="006E66B2">
      <w:r w:rsidRPr="005C736B">
        <w:t>County Road Commission Agenda</w:t>
      </w:r>
      <w:bookmarkStart w:id="1" w:name="_Hlk87871049"/>
      <w:r w:rsidR="00892C5D" w:rsidRPr="005C736B">
        <w:t xml:space="preserve"> </w:t>
      </w:r>
      <w:r w:rsidR="00464D85" w:rsidRPr="005C736B">
        <w:t>with the addition of Permission to bid Bituminous Base Crushing and Permission to bid Roadway Surfacing</w:t>
      </w:r>
      <w:r w:rsidR="00892C5D" w:rsidRPr="005C736B">
        <w:t xml:space="preserve">. </w:t>
      </w:r>
      <w:r w:rsidRPr="005C736B">
        <w:t>Roll Call</w:t>
      </w:r>
      <w:r w:rsidR="008E73E5" w:rsidRPr="005C736B">
        <w:t>: Larson</w:t>
      </w:r>
      <w:r w:rsidRPr="005C736B">
        <w:t xml:space="preserve"> absent, </w:t>
      </w:r>
      <w:r w:rsidR="00437248" w:rsidRPr="005C736B">
        <w:t xml:space="preserve">Hanson </w:t>
      </w:r>
      <w:r w:rsidR="00412B71" w:rsidRPr="005C736B">
        <w:t>yea</w:t>
      </w:r>
      <w:r w:rsidR="00437248" w:rsidRPr="005C736B">
        <w:t>, Jones</w:t>
      </w:r>
      <w:r w:rsidR="00150A5C" w:rsidRPr="005C736B">
        <w:t xml:space="preserve"> </w:t>
      </w:r>
      <w:r w:rsidR="002F649B" w:rsidRPr="005C736B">
        <w:t>yea</w:t>
      </w:r>
      <w:r w:rsidR="005D5634" w:rsidRPr="005C736B">
        <w:t>,</w:t>
      </w:r>
      <w:r w:rsidR="00437248" w:rsidRPr="005C736B">
        <w:t xml:space="preserve"> </w:t>
      </w:r>
      <w:proofErr w:type="gramStart"/>
      <w:r w:rsidRPr="005C736B">
        <w:t>Summers</w:t>
      </w:r>
      <w:proofErr w:type="gramEnd"/>
      <w:r w:rsidRPr="005C736B">
        <w:t xml:space="preserve"> </w:t>
      </w:r>
      <w:r w:rsidR="004447DA" w:rsidRPr="005C736B">
        <w:t>yea</w:t>
      </w:r>
      <w:r w:rsidR="00437248" w:rsidRPr="005C736B">
        <w:t>, Halstead</w:t>
      </w:r>
      <w:r w:rsidR="00464D85" w:rsidRPr="005C736B">
        <w:t>, yea.</w:t>
      </w:r>
      <w:r w:rsidRPr="005C736B">
        <w:t xml:space="preserve"> Motion Carried.</w:t>
      </w:r>
      <w:bookmarkEnd w:id="1"/>
    </w:p>
    <w:p w14:paraId="3E9DAD68" w14:textId="77777777" w:rsidR="0089505A" w:rsidRPr="005C736B" w:rsidRDefault="0089505A" w:rsidP="006E66B2"/>
    <w:bookmarkEnd w:id="0"/>
    <w:p w14:paraId="6767C609" w14:textId="2EB9EF9B" w:rsidR="004429C6" w:rsidRPr="005C736B" w:rsidRDefault="0099023D" w:rsidP="00EB0AA8">
      <w:r w:rsidRPr="005C736B">
        <w:t>It was moved by</w:t>
      </w:r>
      <w:r w:rsidR="00412B71" w:rsidRPr="005C736B">
        <w:t xml:space="preserve"> </w:t>
      </w:r>
      <w:r w:rsidR="00464D85" w:rsidRPr="005C736B">
        <w:t>Commissioner Hanson</w:t>
      </w:r>
      <w:r w:rsidR="00DF1A14" w:rsidRPr="005C736B">
        <w:t xml:space="preserve"> </w:t>
      </w:r>
      <w:r w:rsidR="006877CE" w:rsidRPr="005C736B">
        <w:t xml:space="preserve">and supported by </w:t>
      </w:r>
      <w:r w:rsidR="00464D85" w:rsidRPr="005C736B">
        <w:t>Commissioner Jones</w:t>
      </w:r>
      <w:r w:rsidR="00437248" w:rsidRPr="005C736B">
        <w:t xml:space="preserve"> </w:t>
      </w:r>
      <w:r w:rsidRPr="005C736B">
        <w:t xml:space="preserve">to approve </w:t>
      </w:r>
      <w:r w:rsidR="000338F6" w:rsidRPr="005C736B">
        <w:rPr>
          <w:spacing w:val="3"/>
        </w:rPr>
        <w:t>the</w:t>
      </w:r>
      <w:r w:rsidR="000338F6" w:rsidRPr="005C736B">
        <w:rPr>
          <w:spacing w:val="-1"/>
        </w:rPr>
        <w:t xml:space="preserve"> </w:t>
      </w:r>
      <w:r w:rsidR="00464D85" w:rsidRPr="005C736B">
        <w:rPr>
          <w:spacing w:val="-1"/>
        </w:rPr>
        <w:t>February</w:t>
      </w:r>
      <w:r w:rsidR="00437248" w:rsidRPr="005C736B">
        <w:rPr>
          <w:spacing w:val="-1"/>
        </w:rPr>
        <w:t xml:space="preserve"> </w:t>
      </w:r>
      <w:r w:rsidR="00464D85" w:rsidRPr="005C736B">
        <w:rPr>
          <w:spacing w:val="-1"/>
        </w:rPr>
        <w:t>12</w:t>
      </w:r>
      <w:r w:rsidR="00437248" w:rsidRPr="005C736B">
        <w:rPr>
          <w:spacing w:val="-1"/>
        </w:rPr>
        <w:t xml:space="preserve">, </w:t>
      </w:r>
      <w:proofErr w:type="gramStart"/>
      <w:r w:rsidR="00437248" w:rsidRPr="005C736B">
        <w:rPr>
          <w:spacing w:val="-1"/>
        </w:rPr>
        <w:t xml:space="preserve">2026 </w:t>
      </w:r>
      <w:r w:rsidR="000338F6" w:rsidRPr="005C736B">
        <w:rPr>
          <w:spacing w:val="-15"/>
        </w:rPr>
        <w:t xml:space="preserve"> </w:t>
      </w:r>
      <w:r w:rsidR="000338F6" w:rsidRPr="005C736B">
        <w:t>Board</w:t>
      </w:r>
      <w:proofErr w:type="gramEnd"/>
      <w:r w:rsidR="000338F6" w:rsidRPr="005C736B">
        <w:rPr>
          <w:spacing w:val="-1"/>
        </w:rPr>
        <w:t xml:space="preserve"> </w:t>
      </w:r>
      <w:r w:rsidR="000338F6" w:rsidRPr="005C736B">
        <w:t>Minutes</w:t>
      </w:r>
      <w:r w:rsidR="000338F6" w:rsidRPr="005C736B">
        <w:rPr>
          <w:spacing w:val="-7"/>
        </w:rPr>
        <w:t xml:space="preserve"> </w:t>
      </w:r>
      <w:r w:rsidR="00F0727B" w:rsidRPr="005C736B">
        <w:rPr>
          <w:spacing w:val="8"/>
        </w:rPr>
        <w:t xml:space="preserve">as </w:t>
      </w:r>
      <w:r w:rsidR="005C1918" w:rsidRPr="005C736B">
        <w:rPr>
          <w:spacing w:val="8"/>
        </w:rPr>
        <w:t>presented</w:t>
      </w:r>
      <w:r w:rsidR="00F40E7A" w:rsidRPr="005C736B">
        <w:t xml:space="preserve"> </w:t>
      </w:r>
      <w:r w:rsidR="004429C6" w:rsidRPr="005C736B">
        <w:t xml:space="preserve">Roll Call: </w:t>
      </w:r>
      <w:r w:rsidR="00437248" w:rsidRPr="005C736B">
        <w:t xml:space="preserve">Hanson </w:t>
      </w:r>
      <w:r w:rsidR="00412B71" w:rsidRPr="005C736B">
        <w:t>yea</w:t>
      </w:r>
      <w:r w:rsidR="00437248" w:rsidRPr="005C736B">
        <w:t xml:space="preserve">, </w:t>
      </w:r>
      <w:r w:rsidR="004429C6" w:rsidRPr="005C736B">
        <w:t xml:space="preserve">Larson absent, Jones </w:t>
      </w:r>
      <w:r w:rsidR="00974B29" w:rsidRPr="005C736B">
        <w:t>yea</w:t>
      </w:r>
      <w:r w:rsidR="004429C6" w:rsidRPr="005C736B">
        <w:t xml:space="preserve">, </w:t>
      </w:r>
      <w:proofErr w:type="gramStart"/>
      <w:r w:rsidR="004429C6" w:rsidRPr="005C736B">
        <w:t>Summers</w:t>
      </w:r>
      <w:proofErr w:type="gramEnd"/>
      <w:r w:rsidR="004429C6" w:rsidRPr="005C736B">
        <w:t xml:space="preserve"> </w:t>
      </w:r>
      <w:r w:rsidR="004447DA" w:rsidRPr="005C736B">
        <w:t>ye</w:t>
      </w:r>
      <w:r w:rsidR="004429C6" w:rsidRPr="005C736B">
        <w:t>a</w:t>
      </w:r>
      <w:r w:rsidR="00437248" w:rsidRPr="005C736B">
        <w:t xml:space="preserve">, Halstead </w:t>
      </w:r>
      <w:proofErr w:type="gramStart"/>
      <w:r w:rsidR="00437248" w:rsidRPr="005C736B">
        <w:t>yea,</w:t>
      </w:r>
      <w:r w:rsidR="004429C6" w:rsidRPr="005C736B">
        <w:t>.</w:t>
      </w:r>
      <w:proofErr w:type="gramEnd"/>
      <w:r w:rsidR="004429C6" w:rsidRPr="005C736B">
        <w:t xml:space="preserve"> Motion Carried.</w:t>
      </w:r>
    </w:p>
    <w:p w14:paraId="1816FFED" w14:textId="77777777" w:rsidR="004429C6" w:rsidRPr="005C736B" w:rsidRDefault="004429C6" w:rsidP="00EB0AA8"/>
    <w:p w14:paraId="457DFB12" w14:textId="5F477028" w:rsidR="00250099" w:rsidRPr="005C736B" w:rsidRDefault="00EB0AA8" w:rsidP="006E66B2">
      <w:r w:rsidRPr="005C736B">
        <w:rPr>
          <w:spacing w:val="-6"/>
        </w:rPr>
        <w:t>A</w:t>
      </w:r>
      <w:r w:rsidRPr="005C736B">
        <w:rPr>
          <w:spacing w:val="2"/>
        </w:rPr>
        <w:t>cc</w:t>
      </w:r>
      <w:r w:rsidRPr="005C736B">
        <w:rPr>
          <w:spacing w:val="6"/>
        </w:rPr>
        <w:t>o</w:t>
      </w:r>
      <w:r w:rsidRPr="005C736B">
        <w:rPr>
          <w:spacing w:val="-4"/>
        </w:rPr>
        <w:t>un</w:t>
      </w:r>
      <w:r w:rsidRPr="005C736B">
        <w:rPr>
          <w:spacing w:val="-5"/>
        </w:rPr>
        <w:t>t</w:t>
      </w:r>
      <w:r w:rsidRPr="005C736B">
        <w:t>s</w:t>
      </w:r>
      <w:r w:rsidRPr="005C736B">
        <w:rPr>
          <w:spacing w:val="9"/>
        </w:rPr>
        <w:t xml:space="preserve"> </w:t>
      </w:r>
      <w:r w:rsidRPr="005C736B">
        <w:t>P</w:t>
      </w:r>
      <w:r w:rsidRPr="005C736B">
        <w:rPr>
          <w:spacing w:val="6"/>
        </w:rPr>
        <w:t>aya</w:t>
      </w:r>
      <w:r w:rsidRPr="005C736B">
        <w:rPr>
          <w:spacing w:val="-4"/>
        </w:rPr>
        <w:t>b</w:t>
      </w:r>
      <w:r w:rsidRPr="005C736B">
        <w:rPr>
          <w:spacing w:val="4"/>
        </w:rPr>
        <w:t>l</w:t>
      </w:r>
      <w:r w:rsidRPr="005C736B">
        <w:t xml:space="preserve">e </w:t>
      </w:r>
      <w:r w:rsidRPr="005C736B">
        <w:rPr>
          <w:spacing w:val="-6"/>
        </w:rPr>
        <w:t>V</w:t>
      </w:r>
      <w:r w:rsidRPr="005C736B">
        <w:rPr>
          <w:spacing w:val="6"/>
        </w:rPr>
        <w:t>o</w:t>
      </w:r>
      <w:r w:rsidRPr="005C736B">
        <w:rPr>
          <w:spacing w:val="-4"/>
        </w:rPr>
        <w:t>u</w:t>
      </w:r>
      <w:r w:rsidRPr="005C736B">
        <w:rPr>
          <w:spacing w:val="2"/>
        </w:rPr>
        <w:t>c</w:t>
      </w:r>
      <w:r w:rsidRPr="005C736B">
        <w:rPr>
          <w:spacing w:val="-4"/>
        </w:rPr>
        <w:t>h</w:t>
      </w:r>
      <w:r w:rsidRPr="005C736B">
        <w:rPr>
          <w:spacing w:val="2"/>
        </w:rPr>
        <w:t>e</w:t>
      </w:r>
      <w:r w:rsidRPr="005C736B">
        <w:t>r</w:t>
      </w:r>
      <w:r w:rsidRPr="005C736B">
        <w:rPr>
          <w:spacing w:val="-2"/>
        </w:rPr>
        <w:t xml:space="preserve"> </w:t>
      </w:r>
      <w:r w:rsidRPr="005C736B">
        <w:rPr>
          <w:spacing w:val="6"/>
        </w:rPr>
        <w:t>#</w:t>
      </w:r>
      <w:r w:rsidR="00412B71" w:rsidRPr="005C736B">
        <w:rPr>
          <w:spacing w:val="6"/>
        </w:rPr>
        <w:t>1</w:t>
      </w:r>
      <w:r w:rsidR="00464D85" w:rsidRPr="005C736B">
        <w:rPr>
          <w:spacing w:val="6"/>
        </w:rPr>
        <w:t>1</w:t>
      </w:r>
      <w:r w:rsidRPr="005C736B">
        <w:t xml:space="preserve"> </w:t>
      </w:r>
      <w:r w:rsidRPr="005C736B">
        <w:rPr>
          <w:spacing w:val="-10"/>
        </w:rPr>
        <w:t>i</w:t>
      </w:r>
      <w:r w:rsidRPr="005C736B">
        <w:t>n</w:t>
      </w:r>
      <w:r w:rsidRPr="005C736B">
        <w:rPr>
          <w:spacing w:val="2"/>
        </w:rPr>
        <w:t xml:space="preserve"> </w:t>
      </w:r>
      <w:r w:rsidRPr="005C736B">
        <w:rPr>
          <w:spacing w:val="4"/>
        </w:rPr>
        <w:t>t</w:t>
      </w:r>
      <w:r w:rsidRPr="005C736B">
        <w:rPr>
          <w:spacing w:val="6"/>
        </w:rPr>
        <w:t>h</w:t>
      </w:r>
      <w:r w:rsidRPr="005C736B">
        <w:t>e</w:t>
      </w:r>
      <w:r w:rsidRPr="005C736B">
        <w:rPr>
          <w:spacing w:val="-5"/>
        </w:rPr>
        <w:t xml:space="preserve"> </w:t>
      </w:r>
      <w:r w:rsidRPr="005C736B">
        <w:rPr>
          <w:spacing w:val="17"/>
        </w:rPr>
        <w:t>a</w:t>
      </w:r>
      <w:r w:rsidRPr="005C736B">
        <w:rPr>
          <w:spacing w:val="12"/>
        </w:rPr>
        <w:t>m</w:t>
      </w:r>
      <w:r w:rsidRPr="005C736B">
        <w:rPr>
          <w:spacing w:val="6"/>
        </w:rPr>
        <w:t>o</w:t>
      </w:r>
      <w:r w:rsidRPr="005C736B">
        <w:rPr>
          <w:spacing w:val="-8"/>
        </w:rPr>
        <w:t>u</w:t>
      </w:r>
      <w:r w:rsidR="00CA5B06" w:rsidRPr="005C736B">
        <w:rPr>
          <w:spacing w:val="-8"/>
        </w:rPr>
        <w:t xml:space="preserve">nt </w:t>
      </w:r>
      <w:r w:rsidR="001D01D0" w:rsidRPr="005C736B">
        <w:rPr>
          <w:spacing w:val="-8"/>
        </w:rPr>
        <w:t>of $</w:t>
      </w:r>
      <w:r w:rsidR="005C736B" w:rsidRPr="005C736B">
        <w:rPr>
          <w:spacing w:val="-8"/>
        </w:rPr>
        <w:t>105,236.78</w:t>
      </w:r>
      <w:r w:rsidR="008A1147" w:rsidRPr="005C736B">
        <w:rPr>
          <w:spacing w:val="-8"/>
        </w:rPr>
        <w:t xml:space="preserve"> was</w:t>
      </w:r>
      <w:r w:rsidRPr="005C736B">
        <w:rPr>
          <w:spacing w:val="-9"/>
        </w:rPr>
        <w:t xml:space="preserve"> </w:t>
      </w:r>
      <w:r w:rsidRPr="005C736B">
        <w:rPr>
          <w:spacing w:val="12"/>
        </w:rPr>
        <w:t>m</w:t>
      </w:r>
      <w:r w:rsidRPr="005C736B">
        <w:rPr>
          <w:spacing w:val="6"/>
        </w:rPr>
        <w:t>o</w:t>
      </w:r>
      <w:r w:rsidRPr="005C736B">
        <w:rPr>
          <w:spacing w:val="-8"/>
        </w:rPr>
        <w:t>v</w:t>
      </w:r>
      <w:r w:rsidRPr="005C736B">
        <w:rPr>
          <w:spacing w:val="2"/>
        </w:rPr>
        <w:t>e</w:t>
      </w:r>
      <w:r w:rsidRPr="005C736B">
        <w:t>d</w:t>
      </w:r>
      <w:r w:rsidRPr="005C736B">
        <w:rPr>
          <w:spacing w:val="1"/>
        </w:rPr>
        <w:t xml:space="preserve"> </w:t>
      </w:r>
      <w:r w:rsidRPr="005C736B">
        <w:rPr>
          <w:spacing w:val="4"/>
        </w:rPr>
        <w:t>t</w:t>
      </w:r>
      <w:r w:rsidRPr="005C736B">
        <w:t xml:space="preserve">o </w:t>
      </w:r>
      <w:r w:rsidRPr="005C736B">
        <w:rPr>
          <w:spacing w:val="6"/>
        </w:rPr>
        <w:t>p</w:t>
      </w:r>
      <w:r w:rsidRPr="005C736B">
        <w:rPr>
          <w:spacing w:val="2"/>
        </w:rPr>
        <w:t>a</w:t>
      </w:r>
      <w:r w:rsidRPr="005C736B">
        <w:t>y</w:t>
      </w:r>
      <w:r w:rsidRPr="005C736B">
        <w:rPr>
          <w:spacing w:val="2"/>
        </w:rPr>
        <w:t xml:space="preserve"> </w:t>
      </w:r>
      <w:r w:rsidRPr="005C736B">
        <w:rPr>
          <w:spacing w:val="6"/>
        </w:rPr>
        <w:t>b</w:t>
      </w:r>
      <w:r w:rsidRPr="005C736B">
        <w:t>y</w:t>
      </w:r>
      <w:r w:rsidR="006877CE" w:rsidRPr="005C736B">
        <w:rPr>
          <w:spacing w:val="6"/>
        </w:rPr>
        <w:t xml:space="preserve"> </w:t>
      </w:r>
      <w:r w:rsidR="005C736B" w:rsidRPr="005C736B">
        <w:rPr>
          <w:spacing w:val="6"/>
        </w:rPr>
        <w:t xml:space="preserve">Commissioner Jones </w:t>
      </w:r>
      <w:r w:rsidR="0048563A" w:rsidRPr="005C736B">
        <w:rPr>
          <w:spacing w:val="4"/>
        </w:rPr>
        <w:t>and</w:t>
      </w:r>
      <w:r w:rsidR="0048563A" w:rsidRPr="005C736B">
        <w:rPr>
          <w:spacing w:val="-13"/>
        </w:rPr>
        <w:t xml:space="preserve"> </w:t>
      </w:r>
      <w:r w:rsidR="0048563A" w:rsidRPr="005C736B">
        <w:t>supported</w:t>
      </w:r>
      <w:r w:rsidR="0048563A" w:rsidRPr="005C736B">
        <w:rPr>
          <w:spacing w:val="2"/>
        </w:rPr>
        <w:t xml:space="preserve"> </w:t>
      </w:r>
      <w:r w:rsidR="001D01D0" w:rsidRPr="005C736B">
        <w:rPr>
          <w:spacing w:val="2"/>
        </w:rPr>
        <w:t xml:space="preserve">by </w:t>
      </w:r>
      <w:r w:rsidR="00A73C71" w:rsidRPr="005C736B">
        <w:rPr>
          <w:spacing w:val="2"/>
        </w:rPr>
        <w:t>C</w:t>
      </w:r>
      <w:r w:rsidR="005C736B" w:rsidRPr="005C736B">
        <w:rPr>
          <w:spacing w:val="2"/>
        </w:rPr>
        <w:t>hairman Halstead</w:t>
      </w:r>
      <w:r w:rsidR="004429C6" w:rsidRPr="005C736B">
        <w:t>.</w:t>
      </w:r>
      <w:r w:rsidR="0048563A" w:rsidRPr="005C736B">
        <w:t xml:space="preserve"> </w:t>
      </w:r>
      <w:r w:rsidR="004429C6" w:rsidRPr="005C736B">
        <w:t xml:space="preserve">Roll Call: </w:t>
      </w:r>
      <w:r w:rsidR="00F41BEC" w:rsidRPr="005C736B">
        <w:t xml:space="preserve">Hanson </w:t>
      </w:r>
      <w:r w:rsidR="00412B71" w:rsidRPr="005C736B">
        <w:t>yea</w:t>
      </w:r>
      <w:r w:rsidR="00F41BEC" w:rsidRPr="005C736B">
        <w:t xml:space="preserve">, </w:t>
      </w:r>
      <w:r w:rsidR="004429C6" w:rsidRPr="005C736B">
        <w:t xml:space="preserve">Larson absent, Jones </w:t>
      </w:r>
      <w:r w:rsidR="00A73C71" w:rsidRPr="005C736B">
        <w:t>yea</w:t>
      </w:r>
      <w:r w:rsidR="004429C6" w:rsidRPr="005C736B">
        <w:t xml:space="preserve">, </w:t>
      </w:r>
      <w:proofErr w:type="gramStart"/>
      <w:r w:rsidR="004429C6" w:rsidRPr="005C736B">
        <w:t>Summers</w:t>
      </w:r>
      <w:proofErr w:type="gramEnd"/>
      <w:r w:rsidR="004429C6" w:rsidRPr="005C736B">
        <w:t xml:space="preserve"> </w:t>
      </w:r>
      <w:r w:rsidR="004447DA" w:rsidRPr="005C736B">
        <w:t>ye</w:t>
      </w:r>
      <w:r w:rsidR="004429C6" w:rsidRPr="005C736B">
        <w:t>a</w:t>
      </w:r>
      <w:r w:rsidR="00F41BEC" w:rsidRPr="005C736B">
        <w:t>, Halstead yea</w:t>
      </w:r>
      <w:r w:rsidR="004429C6" w:rsidRPr="005C736B">
        <w:t>. Motion Carried.</w:t>
      </w:r>
    </w:p>
    <w:p w14:paraId="0F28776A" w14:textId="77777777" w:rsidR="002F649B" w:rsidRPr="005C736B" w:rsidRDefault="002F649B" w:rsidP="006E66B2"/>
    <w:p w14:paraId="342ED619" w14:textId="7AABD6F6" w:rsidR="00464D85" w:rsidRPr="005C736B" w:rsidRDefault="00464D85" w:rsidP="00464D85">
      <w:r w:rsidRPr="005C736B">
        <w:rPr>
          <w:spacing w:val="-6"/>
        </w:rPr>
        <w:t>A</w:t>
      </w:r>
      <w:r w:rsidRPr="005C736B">
        <w:rPr>
          <w:spacing w:val="2"/>
        </w:rPr>
        <w:t>cc</w:t>
      </w:r>
      <w:r w:rsidRPr="005C736B">
        <w:rPr>
          <w:spacing w:val="6"/>
        </w:rPr>
        <w:t>o</w:t>
      </w:r>
      <w:r w:rsidRPr="005C736B">
        <w:rPr>
          <w:spacing w:val="-4"/>
        </w:rPr>
        <w:t>un</w:t>
      </w:r>
      <w:r w:rsidRPr="005C736B">
        <w:rPr>
          <w:spacing w:val="-5"/>
        </w:rPr>
        <w:t>t</w:t>
      </w:r>
      <w:r w:rsidRPr="005C736B">
        <w:t>s</w:t>
      </w:r>
      <w:r w:rsidRPr="005C736B">
        <w:rPr>
          <w:spacing w:val="9"/>
        </w:rPr>
        <w:t xml:space="preserve"> </w:t>
      </w:r>
      <w:r w:rsidRPr="005C736B">
        <w:t>P</w:t>
      </w:r>
      <w:r w:rsidRPr="005C736B">
        <w:rPr>
          <w:spacing w:val="6"/>
        </w:rPr>
        <w:t>aya</w:t>
      </w:r>
      <w:r w:rsidRPr="005C736B">
        <w:rPr>
          <w:spacing w:val="-4"/>
        </w:rPr>
        <w:t>b</w:t>
      </w:r>
      <w:r w:rsidRPr="005C736B">
        <w:rPr>
          <w:spacing w:val="4"/>
        </w:rPr>
        <w:t>l</w:t>
      </w:r>
      <w:r w:rsidRPr="005C736B">
        <w:t xml:space="preserve">e </w:t>
      </w:r>
      <w:r w:rsidRPr="005C736B">
        <w:rPr>
          <w:spacing w:val="-6"/>
        </w:rPr>
        <w:t>V</w:t>
      </w:r>
      <w:r w:rsidRPr="005C736B">
        <w:rPr>
          <w:spacing w:val="6"/>
        </w:rPr>
        <w:t>o</w:t>
      </w:r>
      <w:r w:rsidRPr="005C736B">
        <w:rPr>
          <w:spacing w:val="-4"/>
        </w:rPr>
        <w:t>u</w:t>
      </w:r>
      <w:r w:rsidRPr="005C736B">
        <w:rPr>
          <w:spacing w:val="2"/>
        </w:rPr>
        <w:t>c</w:t>
      </w:r>
      <w:r w:rsidRPr="005C736B">
        <w:rPr>
          <w:spacing w:val="-4"/>
        </w:rPr>
        <w:t>h</w:t>
      </w:r>
      <w:r w:rsidRPr="005C736B">
        <w:rPr>
          <w:spacing w:val="2"/>
        </w:rPr>
        <w:t>e</w:t>
      </w:r>
      <w:r w:rsidRPr="005C736B">
        <w:t>r</w:t>
      </w:r>
      <w:r w:rsidRPr="005C736B">
        <w:rPr>
          <w:spacing w:val="-2"/>
        </w:rPr>
        <w:t xml:space="preserve"> </w:t>
      </w:r>
      <w:r w:rsidRPr="005C736B">
        <w:rPr>
          <w:spacing w:val="6"/>
        </w:rPr>
        <w:t>#11-1</w:t>
      </w:r>
      <w:r w:rsidRPr="005C736B">
        <w:t xml:space="preserve"> </w:t>
      </w:r>
      <w:r w:rsidRPr="005C736B">
        <w:rPr>
          <w:spacing w:val="-10"/>
        </w:rPr>
        <w:t>i</w:t>
      </w:r>
      <w:r w:rsidRPr="005C736B">
        <w:t>n</w:t>
      </w:r>
      <w:r w:rsidRPr="005C736B">
        <w:rPr>
          <w:spacing w:val="2"/>
        </w:rPr>
        <w:t xml:space="preserve"> </w:t>
      </w:r>
      <w:r w:rsidRPr="005C736B">
        <w:rPr>
          <w:spacing w:val="4"/>
        </w:rPr>
        <w:t>t</w:t>
      </w:r>
      <w:r w:rsidRPr="005C736B">
        <w:rPr>
          <w:spacing w:val="6"/>
        </w:rPr>
        <w:t>h</w:t>
      </w:r>
      <w:r w:rsidRPr="005C736B">
        <w:t>e</w:t>
      </w:r>
      <w:r w:rsidRPr="005C736B">
        <w:rPr>
          <w:spacing w:val="-5"/>
        </w:rPr>
        <w:t xml:space="preserve"> </w:t>
      </w:r>
      <w:r w:rsidRPr="005C736B">
        <w:rPr>
          <w:spacing w:val="17"/>
        </w:rPr>
        <w:t>a</w:t>
      </w:r>
      <w:r w:rsidRPr="005C736B">
        <w:rPr>
          <w:spacing w:val="12"/>
        </w:rPr>
        <w:t>m</w:t>
      </w:r>
      <w:r w:rsidRPr="005C736B">
        <w:rPr>
          <w:spacing w:val="6"/>
        </w:rPr>
        <w:t>o</w:t>
      </w:r>
      <w:r w:rsidRPr="005C736B">
        <w:rPr>
          <w:spacing w:val="-8"/>
        </w:rPr>
        <w:t>unt of $7,016.25 was</w:t>
      </w:r>
      <w:r w:rsidRPr="005C736B">
        <w:rPr>
          <w:spacing w:val="-9"/>
        </w:rPr>
        <w:t xml:space="preserve"> </w:t>
      </w:r>
      <w:r w:rsidRPr="005C736B">
        <w:rPr>
          <w:spacing w:val="12"/>
        </w:rPr>
        <w:t>m</w:t>
      </w:r>
      <w:r w:rsidRPr="005C736B">
        <w:rPr>
          <w:spacing w:val="6"/>
        </w:rPr>
        <w:t>o</w:t>
      </w:r>
      <w:r w:rsidRPr="005C736B">
        <w:rPr>
          <w:spacing w:val="-8"/>
        </w:rPr>
        <w:t>v</w:t>
      </w:r>
      <w:r w:rsidRPr="005C736B">
        <w:rPr>
          <w:spacing w:val="2"/>
        </w:rPr>
        <w:t>e</w:t>
      </w:r>
      <w:r w:rsidRPr="005C736B">
        <w:t>d</w:t>
      </w:r>
      <w:r w:rsidRPr="005C736B">
        <w:rPr>
          <w:spacing w:val="1"/>
        </w:rPr>
        <w:t xml:space="preserve"> </w:t>
      </w:r>
      <w:r w:rsidRPr="005C736B">
        <w:rPr>
          <w:spacing w:val="4"/>
        </w:rPr>
        <w:t>t</w:t>
      </w:r>
      <w:r w:rsidRPr="005C736B">
        <w:t xml:space="preserve">o </w:t>
      </w:r>
      <w:r w:rsidRPr="005C736B">
        <w:rPr>
          <w:spacing w:val="6"/>
        </w:rPr>
        <w:t>p</w:t>
      </w:r>
      <w:r w:rsidRPr="005C736B">
        <w:rPr>
          <w:spacing w:val="2"/>
        </w:rPr>
        <w:t>a</w:t>
      </w:r>
      <w:r w:rsidRPr="005C736B">
        <w:t>y</w:t>
      </w:r>
      <w:r w:rsidRPr="005C736B">
        <w:rPr>
          <w:spacing w:val="2"/>
        </w:rPr>
        <w:t xml:space="preserve"> </w:t>
      </w:r>
      <w:r w:rsidRPr="005C736B">
        <w:rPr>
          <w:spacing w:val="6"/>
        </w:rPr>
        <w:t>b</w:t>
      </w:r>
      <w:r w:rsidRPr="005C736B">
        <w:t>y</w:t>
      </w:r>
      <w:r w:rsidRPr="005C736B">
        <w:rPr>
          <w:spacing w:val="6"/>
        </w:rPr>
        <w:t xml:space="preserve"> Chairman Halstead</w:t>
      </w:r>
      <w:r w:rsidRPr="005C736B">
        <w:rPr>
          <w:spacing w:val="4"/>
        </w:rPr>
        <w:t xml:space="preserve"> and</w:t>
      </w:r>
      <w:r w:rsidRPr="005C736B">
        <w:rPr>
          <w:spacing w:val="-13"/>
        </w:rPr>
        <w:t xml:space="preserve"> </w:t>
      </w:r>
      <w:r w:rsidRPr="005C736B">
        <w:t>supported</w:t>
      </w:r>
      <w:r w:rsidRPr="005C736B">
        <w:rPr>
          <w:spacing w:val="2"/>
        </w:rPr>
        <w:t xml:space="preserve"> by Vice Chairman Summers</w:t>
      </w:r>
      <w:r w:rsidRPr="005C736B">
        <w:t xml:space="preserve">. Roll Call: Hanson yea, Larson absent, Jones yea, </w:t>
      </w:r>
      <w:proofErr w:type="gramStart"/>
      <w:r w:rsidRPr="005C736B">
        <w:t>Summers</w:t>
      </w:r>
      <w:proofErr w:type="gramEnd"/>
      <w:r w:rsidRPr="005C736B">
        <w:t xml:space="preserve"> yea, Halstead yea. Motion Carried.</w:t>
      </w:r>
    </w:p>
    <w:p w14:paraId="5929D074" w14:textId="77777777" w:rsidR="00464D85" w:rsidRPr="005C736B" w:rsidRDefault="00464D85" w:rsidP="006E66B2"/>
    <w:p w14:paraId="5B8C6C93" w14:textId="24B63F7A" w:rsidR="00464D85" w:rsidRPr="005C736B" w:rsidRDefault="00464D85" w:rsidP="00464D85">
      <w:r w:rsidRPr="005C736B">
        <w:rPr>
          <w:spacing w:val="-6"/>
        </w:rPr>
        <w:t>A</w:t>
      </w:r>
      <w:r w:rsidRPr="005C736B">
        <w:rPr>
          <w:spacing w:val="2"/>
        </w:rPr>
        <w:t>cc</w:t>
      </w:r>
      <w:r w:rsidRPr="005C736B">
        <w:rPr>
          <w:spacing w:val="6"/>
        </w:rPr>
        <w:t>o</w:t>
      </w:r>
      <w:r w:rsidRPr="005C736B">
        <w:rPr>
          <w:spacing w:val="-4"/>
        </w:rPr>
        <w:t>un</w:t>
      </w:r>
      <w:r w:rsidRPr="005C736B">
        <w:rPr>
          <w:spacing w:val="-5"/>
        </w:rPr>
        <w:t>t</w:t>
      </w:r>
      <w:r w:rsidRPr="005C736B">
        <w:t>s</w:t>
      </w:r>
      <w:r w:rsidRPr="005C736B">
        <w:rPr>
          <w:spacing w:val="9"/>
        </w:rPr>
        <w:t xml:space="preserve"> </w:t>
      </w:r>
      <w:r w:rsidRPr="005C736B">
        <w:t>P</w:t>
      </w:r>
      <w:r w:rsidRPr="005C736B">
        <w:rPr>
          <w:spacing w:val="6"/>
        </w:rPr>
        <w:t>aya</w:t>
      </w:r>
      <w:r w:rsidRPr="005C736B">
        <w:rPr>
          <w:spacing w:val="-4"/>
        </w:rPr>
        <w:t>b</w:t>
      </w:r>
      <w:r w:rsidRPr="005C736B">
        <w:rPr>
          <w:spacing w:val="4"/>
        </w:rPr>
        <w:t>l</w:t>
      </w:r>
      <w:r w:rsidRPr="005C736B">
        <w:t xml:space="preserve">e </w:t>
      </w:r>
      <w:r w:rsidRPr="005C736B">
        <w:rPr>
          <w:spacing w:val="-6"/>
        </w:rPr>
        <w:t>V</w:t>
      </w:r>
      <w:r w:rsidRPr="005C736B">
        <w:rPr>
          <w:spacing w:val="6"/>
        </w:rPr>
        <w:t>o</w:t>
      </w:r>
      <w:r w:rsidRPr="005C736B">
        <w:rPr>
          <w:spacing w:val="-4"/>
        </w:rPr>
        <w:t>u</w:t>
      </w:r>
      <w:r w:rsidRPr="005C736B">
        <w:rPr>
          <w:spacing w:val="2"/>
        </w:rPr>
        <w:t>c</w:t>
      </w:r>
      <w:r w:rsidRPr="005C736B">
        <w:rPr>
          <w:spacing w:val="-4"/>
        </w:rPr>
        <w:t>h</w:t>
      </w:r>
      <w:r w:rsidRPr="005C736B">
        <w:rPr>
          <w:spacing w:val="2"/>
        </w:rPr>
        <w:t>e</w:t>
      </w:r>
      <w:r w:rsidRPr="005C736B">
        <w:t>r</w:t>
      </w:r>
      <w:r w:rsidRPr="005C736B">
        <w:rPr>
          <w:spacing w:val="-2"/>
        </w:rPr>
        <w:t xml:space="preserve"> </w:t>
      </w:r>
      <w:r w:rsidRPr="005C736B">
        <w:rPr>
          <w:spacing w:val="6"/>
        </w:rPr>
        <w:t>#11-2</w:t>
      </w:r>
      <w:r w:rsidRPr="005C736B">
        <w:t xml:space="preserve"> </w:t>
      </w:r>
      <w:r w:rsidRPr="005C736B">
        <w:rPr>
          <w:spacing w:val="-10"/>
        </w:rPr>
        <w:t>i</w:t>
      </w:r>
      <w:r w:rsidRPr="005C736B">
        <w:t>n</w:t>
      </w:r>
      <w:r w:rsidRPr="005C736B">
        <w:rPr>
          <w:spacing w:val="2"/>
        </w:rPr>
        <w:t xml:space="preserve"> </w:t>
      </w:r>
      <w:r w:rsidRPr="005C736B">
        <w:rPr>
          <w:spacing w:val="4"/>
        </w:rPr>
        <w:t>t</w:t>
      </w:r>
      <w:r w:rsidRPr="005C736B">
        <w:rPr>
          <w:spacing w:val="6"/>
        </w:rPr>
        <w:t>h</w:t>
      </w:r>
      <w:r w:rsidRPr="005C736B">
        <w:t>e</w:t>
      </w:r>
      <w:r w:rsidRPr="005C736B">
        <w:rPr>
          <w:spacing w:val="-5"/>
        </w:rPr>
        <w:t xml:space="preserve"> </w:t>
      </w:r>
      <w:r w:rsidRPr="005C736B">
        <w:rPr>
          <w:spacing w:val="17"/>
        </w:rPr>
        <w:t>a</w:t>
      </w:r>
      <w:r w:rsidRPr="005C736B">
        <w:rPr>
          <w:spacing w:val="12"/>
        </w:rPr>
        <w:t>m</w:t>
      </w:r>
      <w:r w:rsidRPr="005C736B">
        <w:rPr>
          <w:spacing w:val="6"/>
        </w:rPr>
        <w:t>o</w:t>
      </w:r>
      <w:r w:rsidRPr="005C736B">
        <w:rPr>
          <w:spacing w:val="-8"/>
        </w:rPr>
        <w:t>unt of $2,680.50 was</w:t>
      </w:r>
      <w:r w:rsidRPr="005C736B">
        <w:rPr>
          <w:spacing w:val="-9"/>
        </w:rPr>
        <w:t xml:space="preserve"> </w:t>
      </w:r>
      <w:r w:rsidRPr="005C736B">
        <w:rPr>
          <w:spacing w:val="12"/>
        </w:rPr>
        <w:t>m</w:t>
      </w:r>
      <w:r w:rsidRPr="005C736B">
        <w:rPr>
          <w:spacing w:val="6"/>
        </w:rPr>
        <w:t>o</w:t>
      </w:r>
      <w:r w:rsidRPr="005C736B">
        <w:rPr>
          <w:spacing w:val="-8"/>
        </w:rPr>
        <w:t>v</w:t>
      </w:r>
      <w:r w:rsidRPr="005C736B">
        <w:rPr>
          <w:spacing w:val="2"/>
        </w:rPr>
        <w:t>e</w:t>
      </w:r>
      <w:r w:rsidRPr="005C736B">
        <w:t>d</w:t>
      </w:r>
      <w:r w:rsidRPr="005C736B">
        <w:rPr>
          <w:spacing w:val="1"/>
        </w:rPr>
        <w:t xml:space="preserve"> </w:t>
      </w:r>
      <w:r w:rsidRPr="005C736B">
        <w:rPr>
          <w:spacing w:val="4"/>
        </w:rPr>
        <w:t>t</w:t>
      </w:r>
      <w:r w:rsidRPr="005C736B">
        <w:t xml:space="preserve">o </w:t>
      </w:r>
      <w:r w:rsidRPr="005C736B">
        <w:rPr>
          <w:spacing w:val="6"/>
        </w:rPr>
        <w:t>p</w:t>
      </w:r>
      <w:r w:rsidRPr="005C736B">
        <w:rPr>
          <w:spacing w:val="2"/>
        </w:rPr>
        <w:t>a</w:t>
      </w:r>
      <w:r w:rsidRPr="005C736B">
        <w:t>y</w:t>
      </w:r>
      <w:r w:rsidRPr="005C736B">
        <w:rPr>
          <w:spacing w:val="2"/>
        </w:rPr>
        <w:t xml:space="preserve"> </w:t>
      </w:r>
      <w:r w:rsidRPr="005C736B">
        <w:rPr>
          <w:spacing w:val="6"/>
        </w:rPr>
        <w:t>b</w:t>
      </w:r>
      <w:r w:rsidRPr="005C736B">
        <w:t>y</w:t>
      </w:r>
      <w:r w:rsidRPr="005C736B">
        <w:rPr>
          <w:spacing w:val="6"/>
        </w:rPr>
        <w:t xml:space="preserve"> Chairman Halstead</w:t>
      </w:r>
      <w:r w:rsidRPr="005C736B">
        <w:rPr>
          <w:spacing w:val="4"/>
        </w:rPr>
        <w:t xml:space="preserve"> and</w:t>
      </w:r>
      <w:r w:rsidRPr="005C736B">
        <w:rPr>
          <w:spacing w:val="-13"/>
        </w:rPr>
        <w:t xml:space="preserve"> </w:t>
      </w:r>
      <w:r w:rsidRPr="005C736B">
        <w:t>supported</w:t>
      </w:r>
      <w:r w:rsidRPr="005C736B">
        <w:rPr>
          <w:spacing w:val="2"/>
        </w:rPr>
        <w:t xml:space="preserve"> by Commissioner Hanson</w:t>
      </w:r>
      <w:r w:rsidRPr="005C736B">
        <w:t xml:space="preserve">. Roll Call: Hanson yea, Larson absent, Jones yea, </w:t>
      </w:r>
      <w:proofErr w:type="gramStart"/>
      <w:r w:rsidRPr="005C736B">
        <w:t>Summers</w:t>
      </w:r>
      <w:proofErr w:type="gramEnd"/>
      <w:r w:rsidRPr="005C736B">
        <w:t xml:space="preserve"> yea, Halstead yea. Motion Carried.</w:t>
      </w:r>
    </w:p>
    <w:p w14:paraId="078A3127" w14:textId="77777777" w:rsidR="00464D85" w:rsidRPr="005C736B" w:rsidRDefault="00464D85" w:rsidP="006E66B2"/>
    <w:p w14:paraId="60B540EF" w14:textId="67BB5AA5" w:rsidR="00250099" w:rsidRPr="00581842" w:rsidRDefault="0089505A" w:rsidP="006E66B2">
      <w:r w:rsidRPr="005C736B">
        <w:rPr>
          <w:b/>
          <w:bCs/>
        </w:rPr>
        <w:t>Cash</w:t>
      </w:r>
      <w:r w:rsidRPr="005C736B">
        <w:rPr>
          <w:b/>
          <w:bCs/>
          <w:spacing w:val="9"/>
        </w:rPr>
        <w:t xml:space="preserve"> </w:t>
      </w:r>
      <w:r w:rsidRPr="005C736B">
        <w:rPr>
          <w:b/>
          <w:bCs/>
        </w:rPr>
        <w:t xml:space="preserve">Flow: </w:t>
      </w:r>
      <w:r w:rsidR="00AF4178" w:rsidRPr="005C736B">
        <w:t>No Comments</w:t>
      </w:r>
    </w:p>
    <w:p w14:paraId="58D8FF7E" w14:textId="77777777" w:rsidR="001B6CA4" w:rsidRPr="00581842" w:rsidRDefault="001B6CA4" w:rsidP="006E66B2">
      <w:pPr>
        <w:rPr>
          <w:b/>
          <w:bCs/>
        </w:rPr>
      </w:pPr>
    </w:p>
    <w:p w14:paraId="1EB71C1D" w14:textId="3D8D8B75" w:rsidR="002F649B" w:rsidRPr="000D1E27" w:rsidRDefault="0011539C" w:rsidP="002F649B">
      <w:r w:rsidRPr="000D1E27">
        <w:rPr>
          <w:b/>
          <w:bCs/>
          <w:spacing w:val="-1"/>
        </w:rPr>
        <w:t xml:space="preserve">ACCOUNTS RECEIVABLE: </w:t>
      </w:r>
      <w:r w:rsidR="00D57002" w:rsidRPr="000D1E27">
        <w:rPr>
          <w:spacing w:val="-1"/>
        </w:rPr>
        <w:t>Commissioner Hanson inquired if permits are paid for at the time they are submitted under the new permit system. Managing Director Babcock</w:t>
      </w:r>
      <w:r w:rsidR="000D1E27" w:rsidRPr="000D1E27">
        <w:rPr>
          <w:spacing w:val="-1"/>
        </w:rPr>
        <w:t xml:space="preserve"> explained that most invoices over 90 days old are for road damage caused by companies that haven’t paid yet or are still being handled by the attorney. Managing Director Babcock confirmed permits submitted through Oxcart must be paid before they are issued.</w:t>
      </w:r>
    </w:p>
    <w:p w14:paraId="6255A71D" w14:textId="77777777" w:rsidR="001B6CA4" w:rsidRPr="005C736B" w:rsidRDefault="001B6CA4" w:rsidP="006E66B2">
      <w:pPr>
        <w:rPr>
          <w:b/>
          <w:bCs/>
          <w:highlight w:val="yellow"/>
        </w:rPr>
      </w:pPr>
    </w:p>
    <w:p w14:paraId="66BAECA8" w14:textId="1CCDC9B1" w:rsidR="004447DA" w:rsidRDefault="004F1990" w:rsidP="006E66B2">
      <w:r w:rsidRPr="000D1E27">
        <w:rPr>
          <w:b/>
          <w:bCs/>
        </w:rPr>
        <w:t>P</w:t>
      </w:r>
      <w:r w:rsidR="00B13988" w:rsidRPr="000D1E27">
        <w:rPr>
          <w:b/>
          <w:bCs/>
        </w:rPr>
        <w:t>UBLIC COMMENTS:</w:t>
      </w:r>
      <w:r w:rsidR="00EC1BFE" w:rsidRPr="000D1E27">
        <w:rPr>
          <w:b/>
          <w:bCs/>
        </w:rPr>
        <w:t xml:space="preserve"> </w:t>
      </w:r>
      <w:r w:rsidR="000D1E27" w:rsidRPr="000D1E27">
        <w:t xml:space="preserve">Maple Forest Township Supervisor, Tom Coors complimented the Road Commission on snow removal. He then inquired who is responsible for replacing a sign damaged in an accident on I-75 and whether the driver is billed for the cost. An insurance company contacted Tom Coors after an accident at I-75 and North Down River Road was mistakenly reported under Maple Forest Township. Managing Director Babcock explained that because I-75 is a state road, sign replacement is the responsibility of MDOT. MDOT typically seeks reimbursement from the driver’s insurance company. If the driver is uninsured, it becomes a civil matter. Damage is usually reported to MDOT by the Road Commission or the police, and MDOT uses the police report to pursue reimbursement. </w:t>
      </w:r>
    </w:p>
    <w:p w14:paraId="4D1A46FD" w14:textId="77777777" w:rsidR="000D1E27" w:rsidRDefault="000D1E27" w:rsidP="006E66B2"/>
    <w:p w14:paraId="31D52227" w14:textId="6B5AEF1F" w:rsidR="000D1E27" w:rsidRPr="000D1E27" w:rsidRDefault="000D1E27" w:rsidP="006E66B2">
      <w:r>
        <w:t>Mott Moeller with Lovells Township asked for an update on the planned work on North Down River Road between McMaster and Bald Hill since the project had previously been delayed. He also asked about the timeline for replacing the bridge over Big Creek on North Down River Road. Managing Directo</w:t>
      </w:r>
      <w:r w:rsidR="005C502C">
        <w:t>r</w:t>
      </w:r>
      <w:r>
        <w:t xml:space="preserve"> Babcock confirmed that the North Down River Road project has been approved and will be completed as soon as </w:t>
      </w:r>
      <w:proofErr w:type="gramStart"/>
      <w:r>
        <w:t>work can</w:t>
      </w:r>
      <w:proofErr w:type="gramEnd"/>
      <w:r>
        <w:t xml:space="preserve"> </w:t>
      </w:r>
      <w:proofErr w:type="gramStart"/>
      <w:r>
        <w:t>begin</w:t>
      </w:r>
      <w:proofErr w:type="gramEnd"/>
      <w:r>
        <w:t xml:space="preserve">. Managing Director Babcock recently had a preconstruction meeting for the Big Creek Bridge project, deck removal is expected to begin after Fourth of </w:t>
      </w:r>
      <w:r w:rsidR="00080D16">
        <w:t>July,</w:t>
      </w:r>
      <w:r>
        <w:t xml:space="preserve"> and completion is anticipated to be by the end of September. Traffic will be detoured using Townline Road. </w:t>
      </w:r>
      <w:r w:rsidR="00080D16">
        <w:t xml:space="preserve">A new bridge on Twin Bridge Road is planned for 2027 and is expected to take about a year to complete. </w:t>
      </w:r>
    </w:p>
    <w:p w14:paraId="356F96D3" w14:textId="77777777" w:rsidR="00AF4178" w:rsidRDefault="00AF4178" w:rsidP="006E66B2">
      <w:pPr>
        <w:rPr>
          <w:highlight w:val="yellow"/>
        </w:rPr>
      </w:pPr>
    </w:p>
    <w:p w14:paraId="26807CCF" w14:textId="0DABAFD4" w:rsidR="00080D16" w:rsidRPr="00080D16" w:rsidRDefault="00080D16" w:rsidP="006E66B2">
      <w:r w:rsidRPr="00080D16">
        <w:t xml:space="preserve">Crawford County Commissioner Dorothy Frederick complimented the Road Commission on their work during the long winter with heavy snowfall. She complimented the crew for keeping the roads clear and pushing the snow back farther to prepare for additional snowfall. </w:t>
      </w:r>
    </w:p>
    <w:p w14:paraId="260839D7" w14:textId="1BFD5EDA" w:rsidR="006C0240" w:rsidRPr="00080D16" w:rsidRDefault="002F649B" w:rsidP="006E66B2">
      <w:pPr>
        <w:jc w:val="both"/>
        <w:rPr>
          <w:b/>
          <w:bCs/>
        </w:rPr>
      </w:pPr>
      <w:bookmarkStart w:id="2" w:name="_Hlk94867250"/>
      <w:r w:rsidRPr="00080D16">
        <w:rPr>
          <w:b/>
          <w:bCs/>
        </w:rPr>
        <w:t xml:space="preserve">NEW </w:t>
      </w:r>
      <w:r w:rsidR="00090B58" w:rsidRPr="00080D16">
        <w:rPr>
          <w:b/>
          <w:bCs/>
        </w:rPr>
        <w:t>BUSINESS:</w:t>
      </w:r>
      <w:r w:rsidR="001D01D0" w:rsidRPr="00080D16">
        <w:rPr>
          <w:b/>
          <w:bCs/>
        </w:rPr>
        <w:t xml:space="preserve"> </w:t>
      </w:r>
    </w:p>
    <w:p w14:paraId="20BE4F04" w14:textId="77777777" w:rsidR="00464D85" w:rsidRPr="005C736B" w:rsidRDefault="00464D85" w:rsidP="006E66B2">
      <w:pPr>
        <w:jc w:val="both"/>
        <w:rPr>
          <w:b/>
          <w:bCs/>
          <w:highlight w:val="yellow"/>
        </w:rPr>
      </w:pPr>
    </w:p>
    <w:p w14:paraId="6EA0BCD9" w14:textId="23054F2C" w:rsidR="00080D16" w:rsidRDefault="00464D85" w:rsidP="006E66B2">
      <w:pPr>
        <w:jc w:val="both"/>
      </w:pPr>
      <w:r w:rsidRPr="00080D16">
        <w:rPr>
          <w:b/>
          <w:bCs/>
        </w:rPr>
        <w:t>Michigan Road Funding:</w:t>
      </w:r>
      <w:r w:rsidR="00080D16" w:rsidRPr="00080D16">
        <w:rPr>
          <w:b/>
          <w:bCs/>
        </w:rPr>
        <w:t xml:space="preserve"> </w:t>
      </w:r>
      <w:r w:rsidR="00080D16" w:rsidRPr="00080D16">
        <w:t>Commissioner Hanson inquired if the Neighborhood Road Fund will be paid separately from Michigan Transportation Funds and when payments are expected to begin. Managing Director Babcock explained that the funds all go through Treasury but are collected and tracked separately. The start date for payments keeps getting delayed, so the exact timing is uncertain.</w:t>
      </w:r>
    </w:p>
    <w:p w14:paraId="2CAF04C9" w14:textId="77777777" w:rsidR="00080D16" w:rsidRDefault="00080D16" w:rsidP="006E66B2">
      <w:pPr>
        <w:jc w:val="both"/>
      </w:pPr>
    </w:p>
    <w:p w14:paraId="21B028D4" w14:textId="6D33728E" w:rsidR="00080D16" w:rsidRPr="00080D16" w:rsidRDefault="00080D16" w:rsidP="006E66B2">
      <w:pPr>
        <w:jc w:val="both"/>
      </w:pPr>
      <w:r>
        <w:t xml:space="preserve">Managing Director Babcock also reported that over the past three months, the Road Commission has been reduced by about $200,000 in Michigan Transportation Funds due to delays in funding collection and distribution. If funding does not start soon, revenue may end up being about the same as last year, which could require cutting some planned projects. Additionally, the budget is still affected by about $280,000 in costs from the previous year’s ice storm. </w:t>
      </w:r>
    </w:p>
    <w:p w14:paraId="4B8406CA" w14:textId="77777777" w:rsidR="00080D16" w:rsidRDefault="00080D16" w:rsidP="006E66B2">
      <w:pPr>
        <w:jc w:val="both"/>
        <w:rPr>
          <w:b/>
          <w:bCs/>
        </w:rPr>
      </w:pPr>
    </w:p>
    <w:p w14:paraId="498B6542" w14:textId="1EA9DAB3" w:rsidR="005C502C" w:rsidRDefault="005C502C" w:rsidP="006E66B2">
      <w:pPr>
        <w:jc w:val="both"/>
        <w:rPr>
          <w:b/>
          <w:bCs/>
        </w:rPr>
      </w:pPr>
      <w:proofErr w:type="gramStart"/>
      <w:r>
        <w:rPr>
          <w:b/>
          <w:bCs/>
        </w:rPr>
        <w:t>Commissioner Hanson</w:t>
      </w:r>
      <w:proofErr w:type="gramEnd"/>
      <w:r>
        <w:rPr>
          <w:b/>
          <w:bCs/>
        </w:rPr>
        <w:t xml:space="preserve"> left the meeting at 4:47 P.M. </w:t>
      </w:r>
    </w:p>
    <w:p w14:paraId="223EDC86" w14:textId="77777777" w:rsidR="00464D85" w:rsidRDefault="00464D85" w:rsidP="006E66B2">
      <w:pPr>
        <w:jc w:val="both"/>
        <w:rPr>
          <w:b/>
          <w:bCs/>
        </w:rPr>
      </w:pPr>
    </w:p>
    <w:p w14:paraId="1CE12A4E" w14:textId="4190445C" w:rsidR="00464D85" w:rsidRPr="005C736B" w:rsidRDefault="00464D85" w:rsidP="006E66B2">
      <w:pPr>
        <w:jc w:val="both"/>
        <w:rPr>
          <w:b/>
          <w:bCs/>
        </w:rPr>
      </w:pPr>
      <w:r w:rsidRPr="005C736B">
        <w:rPr>
          <w:b/>
          <w:bCs/>
        </w:rPr>
        <w:t>2029 Critical Bridge Submittals:</w:t>
      </w:r>
    </w:p>
    <w:p w14:paraId="50E380D9" w14:textId="77777777" w:rsidR="00277B65" w:rsidRPr="005C736B" w:rsidRDefault="00277B65" w:rsidP="00277B65">
      <w:pPr>
        <w:rPr>
          <w:bCs/>
          <w:sz w:val="19"/>
          <w:szCs w:val="19"/>
        </w:rPr>
      </w:pPr>
      <w:r w:rsidRPr="005C736B">
        <w:rPr>
          <w:bCs/>
          <w:sz w:val="19"/>
          <w:szCs w:val="19"/>
        </w:rPr>
        <w:t xml:space="preserve">It was moved by Chairman Halstead and seconded by Commissioner Jones to adopt the following Resolution supporting the application to the Michigan Department of Transportation for Local Bridge Program Funding for “Stephan Bridge over the AuSable River” located in Grayling Township as presented. </w:t>
      </w:r>
    </w:p>
    <w:p w14:paraId="42D2ECD5" w14:textId="77777777" w:rsidR="00277B65" w:rsidRPr="005C736B" w:rsidRDefault="00277B65" w:rsidP="00277B65">
      <w:pPr>
        <w:spacing w:after="267"/>
        <w:ind w:left="211"/>
        <w:jc w:val="center"/>
        <w:rPr>
          <w:b/>
          <w:iCs/>
          <w:sz w:val="19"/>
          <w:szCs w:val="19"/>
        </w:rPr>
      </w:pPr>
      <w:r w:rsidRPr="005C736B">
        <w:rPr>
          <w:b/>
          <w:iCs/>
          <w:sz w:val="19"/>
          <w:szCs w:val="19"/>
        </w:rPr>
        <w:t>RESOLUTION</w:t>
      </w:r>
    </w:p>
    <w:p w14:paraId="30D485B7" w14:textId="31C9CCDE" w:rsidR="00277B65" w:rsidRPr="005C736B" w:rsidRDefault="00277B65" w:rsidP="00277B65">
      <w:pPr>
        <w:spacing w:after="61" w:line="267" w:lineRule="auto"/>
        <w:ind w:left="91" w:firstLine="629"/>
        <w:jc w:val="both"/>
        <w:rPr>
          <w:sz w:val="19"/>
          <w:szCs w:val="19"/>
        </w:rPr>
      </w:pPr>
      <w:r w:rsidRPr="005C736B">
        <w:rPr>
          <w:b/>
          <w:sz w:val="19"/>
          <w:szCs w:val="19"/>
        </w:rPr>
        <w:t>WHEREAS</w:t>
      </w:r>
      <w:r w:rsidRPr="005C736B">
        <w:rPr>
          <w:sz w:val="19"/>
          <w:szCs w:val="19"/>
        </w:rPr>
        <w:t>: The Michigan Department of Transportation is soliciting Applications for the Local Bridge Program to be funded in 2029, and</w:t>
      </w:r>
    </w:p>
    <w:p w14:paraId="641A8B41" w14:textId="77777777" w:rsidR="00277B65" w:rsidRPr="005C736B" w:rsidRDefault="00277B65" w:rsidP="00277B65">
      <w:pPr>
        <w:ind w:left="816"/>
        <w:jc w:val="both"/>
        <w:rPr>
          <w:sz w:val="19"/>
          <w:szCs w:val="19"/>
        </w:rPr>
      </w:pPr>
      <w:r w:rsidRPr="005C736B">
        <w:rPr>
          <w:noProof/>
          <w:sz w:val="19"/>
          <w:szCs w:val="19"/>
        </w:rPr>
        <w:drawing>
          <wp:inline distT="0" distB="0" distL="0" distR="0" wp14:anchorId="1ABB43D6" wp14:editId="1D263B04">
            <wp:extent cx="3048" cy="3049"/>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8"/>
                    <a:stretch>
                      <a:fillRect/>
                    </a:stretch>
                  </pic:blipFill>
                  <pic:spPr>
                    <a:xfrm>
                      <a:off x="0" y="0"/>
                      <a:ext cx="3048" cy="3049"/>
                    </a:xfrm>
                    <a:prstGeom prst="rect">
                      <a:avLst/>
                    </a:prstGeom>
                  </pic:spPr>
                </pic:pic>
              </a:graphicData>
            </a:graphic>
          </wp:inline>
        </w:drawing>
      </w:r>
    </w:p>
    <w:p w14:paraId="695D2B48" w14:textId="77777777" w:rsidR="00277B65" w:rsidRPr="005C736B" w:rsidRDefault="00277B65" w:rsidP="00277B65">
      <w:pPr>
        <w:spacing w:after="274" w:line="267" w:lineRule="auto"/>
        <w:ind w:left="91" w:firstLine="629"/>
        <w:jc w:val="both"/>
        <w:rPr>
          <w:sz w:val="19"/>
          <w:szCs w:val="19"/>
        </w:rPr>
      </w:pPr>
      <w:r w:rsidRPr="005C736B">
        <w:rPr>
          <w:b/>
          <w:sz w:val="19"/>
          <w:szCs w:val="19"/>
        </w:rPr>
        <w:t>WHEREAS</w:t>
      </w:r>
      <w:r w:rsidRPr="005C736B">
        <w:rPr>
          <w:sz w:val="19"/>
          <w:szCs w:val="19"/>
        </w:rPr>
        <w:t xml:space="preserve">: </w:t>
      </w:r>
      <w:r w:rsidRPr="005C736B">
        <w:rPr>
          <w:b/>
          <w:sz w:val="19"/>
          <w:szCs w:val="19"/>
          <w:u w:val="single" w:color="000000"/>
        </w:rPr>
        <w:t>"Stephan Bridge Road over Au Sable River"</w:t>
      </w:r>
      <w:r w:rsidRPr="005C736B">
        <w:rPr>
          <w:b/>
          <w:sz w:val="19"/>
          <w:szCs w:val="19"/>
        </w:rPr>
        <w:t xml:space="preserve"> </w:t>
      </w:r>
      <w:proofErr w:type="gramStart"/>
      <w:r w:rsidRPr="005C736B">
        <w:rPr>
          <w:sz w:val="19"/>
          <w:szCs w:val="19"/>
        </w:rPr>
        <w:t>is located in</w:t>
      </w:r>
      <w:proofErr w:type="gramEnd"/>
      <w:r w:rsidRPr="005C736B">
        <w:rPr>
          <w:sz w:val="19"/>
          <w:szCs w:val="19"/>
        </w:rPr>
        <w:t xml:space="preserve"> Section 5, Grayling Township, 7 miles northwest of the City of Grayling, is a bridge under the jurisdiction of the Crawford County Road Commission and </w:t>
      </w:r>
      <w:proofErr w:type="gramStart"/>
      <w:r w:rsidRPr="005C736B">
        <w:rPr>
          <w:sz w:val="19"/>
          <w:szCs w:val="19"/>
        </w:rPr>
        <w:t>is in need of</w:t>
      </w:r>
      <w:proofErr w:type="gramEnd"/>
      <w:r w:rsidRPr="005C736B">
        <w:rPr>
          <w:sz w:val="19"/>
          <w:szCs w:val="19"/>
        </w:rPr>
        <w:t xml:space="preserve"> reconstruction, and</w:t>
      </w:r>
    </w:p>
    <w:p w14:paraId="36524DDC" w14:textId="77777777" w:rsidR="00277B65" w:rsidRPr="005C736B" w:rsidRDefault="00277B65" w:rsidP="00277B65">
      <w:pPr>
        <w:spacing w:after="274" w:line="267" w:lineRule="auto"/>
        <w:ind w:left="91" w:firstLine="629"/>
        <w:jc w:val="both"/>
        <w:rPr>
          <w:sz w:val="19"/>
          <w:szCs w:val="19"/>
        </w:rPr>
      </w:pPr>
      <w:r w:rsidRPr="005C736B">
        <w:rPr>
          <w:b/>
          <w:sz w:val="19"/>
          <w:szCs w:val="19"/>
        </w:rPr>
        <w:lastRenderedPageBreak/>
        <w:t>WHEREAS</w:t>
      </w:r>
      <w:r w:rsidRPr="005C736B">
        <w:rPr>
          <w:sz w:val="19"/>
          <w:szCs w:val="19"/>
        </w:rPr>
        <w:t>: THE Board of County Road Commissioners for Crawford County supports the application to the Michigan Department of Transportation for Local Bridge Program funding to complete this project:</w:t>
      </w:r>
    </w:p>
    <w:p w14:paraId="0E81CF8F" w14:textId="77777777" w:rsidR="00277B65" w:rsidRPr="005C736B" w:rsidRDefault="00277B65" w:rsidP="00277B65">
      <w:pPr>
        <w:spacing w:after="232" w:line="267" w:lineRule="auto"/>
        <w:ind w:left="91" w:firstLine="629"/>
        <w:jc w:val="both"/>
      </w:pPr>
      <w:r w:rsidRPr="005C736B">
        <w:rPr>
          <w:b/>
          <w:sz w:val="19"/>
          <w:szCs w:val="19"/>
        </w:rPr>
        <w:t>NOW THEREFORE</w:t>
      </w:r>
      <w:r w:rsidRPr="005C736B">
        <w:rPr>
          <w:sz w:val="19"/>
          <w:szCs w:val="19"/>
        </w:rPr>
        <w:t xml:space="preserve">, be it resolved that the Board of County Road Commissioners for Crawford County supports the application to the Michigan Department of Transportation for Local Bridge Program Funding for </w:t>
      </w:r>
      <w:r w:rsidRPr="005C736B">
        <w:rPr>
          <w:b/>
          <w:sz w:val="19"/>
          <w:szCs w:val="19"/>
          <w:u w:val="single" w:color="000000"/>
        </w:rPr>
        <w:t>"Stephan Bridge Road over Au Sable River"</w:t>
      </w:r>
      <w:r w:rsidRPr="005C736B">
        <w:rPr>
          <w:sz w:val="19"/>
          <w:szCs w:val="19"/>
          <w:u w:color="000000"/>
        </w:rPr>
        <w:t xml:space="preserve"> </w:t>
      </w:r>
      <w:r w:rsidRPr="005C736B">
        <w:rPr>
          <w:sz w:val="19"/>
          <w:szCs w:val="19"/>
        </w:rPr>
        <w:t>located in Grayling Township and that we are committed to funding the local share</w:t>
      </w:r>
      <w:r w:rsidRPr="005C736B">
        <w:t>.</w:t>
      </w:r>
    </w:p>
    <w:p w14:paraId="2504643D" w14:textId="196C7B82" w:rsidR="00277B65" w:rsidRPr="005C736B" w:rsidRDefault="00277B65" w:rsidP="00277B65">
      <w:pPr>
        <w:spacing w:after="232" w:line="267" w:lineRule="auto"/>
        <w:jc w:val="both"/>
        <w:rPr>
          <w:bCs/>
          <w:sz w:val="19"/>
          <w:szCs w:val="19"/>
        </w:rPr>
      </w:pPr>
      <w:r w:rsidRPr="005C736B">
        <w:rPr>
          <w:bCs/>
          <w:sz w:val="19"/>
          <w:szCs w:val="19"/>
        </w:rPr>
        <w:t xml:space="preserve">Roll Call: Larsen absent, Jones yea, Hanson absent, </w:t>
      </w:r>
      <w:proofErr w:type="gramStart"/>
      <w:r w:rsidRPr="005C736B">
        <w:rPr>
          <w:bCs/>
          <w:sz w:val="19"/>
          <w:szCs w:val="19"/>
        </w:rPr>
        <w:t>Summers</w:t>
      </w:r>
      <w:proofErr w:type="gramEnd"/>
      <w:r w:rsidRPr="005C736B">
        <w:rPr>
          <w:bCs/>
          <w:sz w:val="19"/>
          <w:szCs w:val="19"/>
        </w:rPr>
        <w:t xml:space="preserve"> yea, Halstead yea. Motion Carried. </w:t>
      </w:r>
    </w:p>
    <w:p w14:paraId="34862FFC" w14:textId="77777777" w:rsidR="00277B65" w:rsidRPr="005C736B" w:rsidRDefault="00277B65" w:rsidP="00277B65">
      <w:pPr>
        <w:rPr>
          <w:bCs/>
          <w:sz w:val="19"/>
          <w:szCs w:val="19"/>
        </w:rPr>
      </w:pPr>
    </w:p>
    <w:p w14:paraId="1AEB9663" w14:textId="090A676D" w:rsidR="00277B65" w:rsidRPr="005C736B" w:rsidRDefault="00277B65" w:rsidP="00277B65">
      <w:pPr>
        <w:rPr>
          <w:bCs/>
          <w:sz w:val="19"/>
          <w:szCs w:val="19"/>
        </w:rPr>
      </w:pPr>
      <w:r w:rsidRPr="005C736B">
        <w:rPr>
          <w:bCs/>
          <w:sz w:val="19"/>
          <w:szCs w:val="19"/>
        </w:rPr>
        <w:t xml:space="preserve">It was moved by Chairman Halstead and seconded by Commissioner Jones to adopt the following Resolution supporting the application to the Michigan Department of Transportation for Local Bridge Program Funding for “Chase Bridge over South Branch AuSable River” located in South Branch Township as presented. </w:t>
      </w:r>
    </w:p>
    <w:p w14:paraId="5AF52483" w14:textId="77777777" w:rsidR="00277B65" w:rsidRPr="005C736B" w:rsidRDefault="00277B65" w:rsidP="00277B65">
      <w:pPr>
        <w:spacing w:after="267"/>
        <w:ind w:left="211"/>
        <w:jc w:val="center"/>
        <w:rPr>
          <w:b/>
          <w:iCs/>
          <w:sz w:val="19"/>
          <w:szCs w:val="19"/>
        </w:rPr>
      </w:pPr>
      <w:r w:rsidRPr="005C736B">
        <w:rPr>
          <w:b/>
          <w:iCs/>
          <w:sz w:val="19"/>
          <w:szCs w:val="19"/>
        </w:rPr>
        <w:t>RESOLUTION</w:t>
      </w:r>
    </w:p>
    <w:p w14:paraId="0986998C" w14:textId="51292431" w:rsidR="00277B65" w:rsidRPr="005C736B" w:rsidRDefault="00277B65" w:rsidP="00277B65">
      <w:pPr>
        <w:spacing w:after="61" w:line="267" w:lineRule="auto"/>
        <w:ind w:left="91" w:firstLine="629"/>
        <w:jc w:val="both"/>
        <w:rPr>
          <w:sz w:val="19"/>
          <w:szCs w:val="19"/>
        </w:rPr>
      </w:pPr>
      <w:r w:rsidRPr="005C736B">
        <w:rPr>
          <w:b/>
          <w:sz w:val="19"/>
          <w:szCs w:val="19"/>
        </w:rPr>
        <w:t>WHEREAS</w:t>
      </w:r>
      <w:r w:rsidRPr="005C736B">
        <w:rPr>
          <w:sz w:val="19"/>
          <w:szCs w:val="19"/>
        </w:rPr>
        <w:t>: The Michigan Department of Transportation is soliciting Applications for the Local Bridge Program to be funded in 2029, and</w:t>
      </w:r>
    </w:p>
    <w:p w14:paraId="0BBD4F2D" w14:textId="77777777" w:rsidR="00277B65" w:rsidRPr="005C736B" w:rsidRDefault="00277B65" w:rsidP="00277B65">
      <w:pPr>
        <w:ind w:left="816"/>
        <w:jc w:val="both"/>
        <w:rPr>
          <w:sz w:val="19"/>
          <w:szCs w:val="19"/>
        </w:rPr>
      </w:pPr>
      <w:r w:rsidRPr="005C736B">
        <w:rPr>
          <w:noProof/>
          <w:sz w:val="19"/>
          <w:szCs w:val="19"/>
        </w:rPr>
        <w:drawing>
          <wp:inline distT="0" distB="0" distL="0" distR="0" wp14:anchorId="5EB2CCDC" wp14:editId="0C6A0DE9">
            <wp:extent cx="3048" cy="3049"/>
            <wp:effectExtent l="0" t="0" r="0" b="0"/>
            <wp:docPr id="1857817990" name="Picture 1857817990"/>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8"/>
                    <a:stretch>
                      <a:fillRect/>
                    </a:stretch>
                  </pic:blipFill>
                  <pic:spPr>
                    <a:xfrm>
                      <a:off x="0" y="0"/>
                      <a:ext cx="3048" cy="3049"/>
                    </a:xfrm>
                    <a:prstGeom prst="rect">
                      <a:avLst/>
                    </a:prstGeom>
                  </pic:spPr>
                </pic:pic>
              </a:graphicData>
            </a:graphic>
          </wp:inline>
        </w:drawing>
      </w:r>
    </w:p>
    <w:p w14:paraId="7893377A" w14:textId="77777777" w:rsidR="00277B65" w:rsidRPr="005C736B" w:rsidRDefault="00277B65" w:rsidP="00277B65">
      <w:pPr>
        <w:spacing w:after="274" w:line="267" w:lineRule="auto"/>
        <w:ind w:left="91" w:firstLine="629"/>
        <w:jc w:val="both"/>
        <w:rPr>
          <w:sz w:val="19"/>
          <w:szCs w:val="19"/>
        </w:rPr>
      </w:pPr>
      <w:r w:rsidRPr="005C736B">
        <w:rPr>
          <w:b/>
          <w:sz w:val="19"/>
          <w:szCs w:val="19"/>
        </w:rPr>
        <w:t>WHEREAS</w:t>
      </w:r>
      <w:r w:rsidRPr="005C736B">
        <w:rPr>
          <w:sz w:val="19"/>
          <w:szCs w:val="19"/>
        </w:rPr>
        <w:t xml:space="preserve">: </w:t>
      </w:r>
      <w:r w:rsidRPr="005C736B">
        <w:rPr>
          <w:b/>
          <w:sz w:val="19"/>
          <w:szCs w:val="19"/>
          <w:u w:val="single" w:color="000000"/>
        </w:rPr>
        <w:t>"Chase Bridge Road over South Branch Au Sable River"</w:t>
      </w:r>
      <w:r w:rsidRPr="005C736B">
        <w:rPr>
          <w:b/>
          <w:sz w:val="19"/>
          <w:szCs w:val="19"/>
        </w:rPr>
        <w:t xml:space="preserve"> </w:t>
      </w:r>
      <w:proofErr w:type="gramStart"/>
      <w:r w:rsidRPr="005C736B">
        <w:rPr>
          <w:sz w:val="19"/>
          <w:szCs w:val="19"/>
        </w:rPr>
        <w:t>is located in</w:t>
      </w:r>
      <w:proofErr w:type="gramEnd"/>
      <w:r w:rsidRPr="005C736B">
        <w:rPr>
          <w:sz w:val="19"/>
          <w:szCs w:val="19"/>
        </w:rPr>
        <w:t xml:space="preserve"> Section 21, South Branch Township, is a bridge under the jurisdiction of the Crawford County Road Commission and </w:t>
      </w:r>
      <w:proofErr w:type="gramStart"/>
      <w:r w:rsidRPr="005C736B">
        <w:rPr>
          <w:sz w:val="19"/>
          <w:szCs w:val="19"/>
        </w:rPr>
        <w:t>is in need of</w:t>
      </w:r>
      <w:proofErr w:type="gramEnd"/>
      <w:r w:rsidRPr="005C736B">
        <w:rPr>
          <w:sz w:val="19"/>
          <w:szCs w:val="19"/>
        </w:rPr>
        <w:t xml:space="preserve"> rehabilitation, and</w:t>
      </w:r>
    </w:p>
    <w:p w14:paraId="42C4441F" w14:textId="77777777" w:rsidR="00277B65" w:rsidRPr="005C736B" w:rsidRDefault="00277B65" w:rsidP="00277B65">
      <w:pPr>
        <w:spacing w:after="274" w:line="267" w:lineRule="auto"/>
        <w:ind w:left="91" w:firstLine="629"/>
        <w:jc w:val="both"/>
        <w:rPr>
          <w:sz w:val="19"/>
          <w:szCs w:val="19"/>
        </w:rPr>
      </w:pPr>
      <w:r w:rsidRPr="005C736B">
        <w:rPr>
          <w:b/>
          <w:sz w:val="19"/>
          <w:szCs w:val="19"/>
        </w:rPr>
        <w:t>WHEREAS</w:t>
      </w:r>
      <w:r w:rsidRPr="005C736B">
        <w:rPr>
          <w:sz w:val="19"/>
          <w:szCs w:val="19"/>
        </w:rPr>
        <w:t>: THE Board of County Road Commissioners for Crawford County supports the application to the Michigan Department of Transportation for Local Bridge Program funding to complete this project:</w:t>
      </w:r>
    </w:p>
    <w:p w14:paraId="7E763C63" w14:textId="77777777" w:rsidR="00277B65" w:rsidRPr="005C736B" w:rsidRDefault="00277B65" w:rsidP="00277B65">
      <w:pPr>
        <w:spacing w:after="232" w:line="267" w:lineRule="auto"/>
        <w:ind w:left="91" w:firstLine="629"/>
        <w:jc w:val="both"/>
        <w:rPr>
          <w:sz w:val="19"/>
          <w:szCs w:val="19"/>
        </w:rPr>
      </w:pPr>
      <w:r w:rsidRPr="005C736B">
        <w:rPr>
          <w:b/>
          <w:sz w:val="19"/>
          <w:szCs w:val="19"/>
        </w:rPr>
        <w:t>NOW THEREFORE</w:t>
      </w:r>
      <w:r w:rsidRPr="005C736B">
        <w:rPr>
          <w:sz w:val="19"/>
          <w:szCs w:val="19"/>
        </w:rPr>
        <w:t xml:space="preserve">, be it resolved that the Board of County Road Commissioners for Crawford County supports the application to the Michigan Department of Transportation for Local Bridge Program Funding for </w:t>
      </w:r>
      <w:r w:rsidRPr="005C736B">
        <w:rPr>
          <w:b/>
          <w:sz w:val="19"/>
          <w:szCs w:val="19"/>
          <w:u w:val="single" w:color="000000"/>
        </w:rPr>
        <w:t>"Chase Bridge Road over South Branch Au Sable River"</w:t>
      </w:r>
      <w:r w:rsidRPr="005C736B">
        <w:rPr>
          <w:sz w:val="19"/>
          <w:szCs w:val="19"/>
          <w:u w:color="000000"/>
        </w:rPr>
        <w:t xml:space="preserve"> </w:t>
      </w:r>
      <w:r w:rsidRPr="005C736B">
        <w:rPr>
          <w:sz w:val="19"/>
          <w:szCs w:val="19"/>
        </w:rPr>
        <w:t>located in South Branch Township and that we are committed to funding the local share.</w:t>
      </w:r>
    </w:p>
    <w:p w14:paraId="18F7AE15" w14:textId="77777777" w:rsidR="00277B65" w:rsidRPr="005C736B" w:rsidRDefault="00277B65" w:rsidP="00277B65">
      <w:pPr>
        <w:rPr>
          <w:bCs/>
          <w:sz w:val="19"/>
          <w:szCs w:val="19"/>
        </w:rPr>
      </w:pPr>
    </w:p>
    <w:p w14:paraId="70DE28E1" w14:textId="77777777" w:rsidR="00277B65" w:rsidRPr="005C736B" w:rsidRDefault="00277B65" w:rsidP="00277B65">
      <w:pPr>
        <w:rPr>
          <w:bCs/>
          <w:sz w:val="19"/>
          <w:szCs w:val="19"/>
        </w:rPr>
      </w:pPr>
    </w:p>
    <w:p w14:paraId="15D323FF" w14:textId="130EE128" w:rsidR="00277B65" w:rsidRPr="005C736B" w:rsidRDefault="00277B65" w:rsidP="00277B65">
      <w:pPr>
        <w:rPr>
          <w:bCs/>
          <w:sz w:val="19"/>
          <w:szCs w:val="19"/>
        </w:rPr>
      </w:pPr>
      <w:r w:rsidRPr="005C736B">
        <w:rPr>
          <w:bCs/>
          <w:sz w:val="19"/>
          <w:szCs w:val="19"/>
        </w:rPr>
        <w:t xml:space="preserve">Roll Call: Larsen absent, Jones yea, Hanson absent, </w:t>
      </w:r>
      <w:proofErr w:type="gramStart"/>
      <w:r w:rsidRPr="005C736B">
        <w:rPr>
          <w:bCs/>
          <w:sz w:val="19"/>
          <w:szCs w:val="19"/>
        </w:rPr>
        <w:t>Summers</w:t>
      </w:r>
      <w:proofErr w:type="gramEnd"/>
      <w:r w:rsidRPr="005C736B">
        <w:rPr>
          <w:bCs/>
          <w:sz w:val="19"/>
          <w:szCs w:val="19"/>
        </w:rPr>
        <w:t xml:space="preserve"> yea, Halstead yea. Motion Carried. </w:t>
      </w:r>
    </w:p>
    <w:p w14:paraId="6018A29C" w14:textId="77777777" w:rsidR="00277B65" w:rsidRPr="005C736B" w:rsidRDefault="00277B65" w:rsidP="00277B65">
      <w:pPr>
        <w:rPr>
          <w:bCs/>
          <w:sz w:val="19"/>
          <w:szCs w:val="19"/>
        </w:rPr>
      </w:pPr>
    </w:p>
    <w:p w14:paraId="2C23249F" w14:textId="0B51C0FB" w:rsidR="00277B65" w:rsidRPr="005C736B" w:rsidRDefault="00277B65" w:rsidP="00277B65">
      <w:pPr>
        <w:rPr>
          <w:bCs/>
          <w:sz w:val="19"/>
          <w:szCs w:val="19"/>
        </w:rPr>
      </w:pPr>
      <w:r w:rsidRPr="005C736B">
        <w:rPr>
          <w:bCs/>
          <w:sz w:val="19"/>
          <w:szCs w:val="19"/>
        </w:rPr>
        <w:t xml:space="preserve">It was moved by Chairman Halstead and seconded by Commissioner Jones to adopt the following Resolution supporting the application to the Michigan Department of Transportation for Local Bridge Program Funding for “County Road 612 over the North Branch AuSable River” located in Lovells Township as presented. </w:t>
      </w:r>
    </w:p>
    <w:p w14:paraId="5B40BB75" w14:textId="77777777" w:rsidR="00277B65" w:rsidRPr="005C736B" w:rsidRDefault="00277B65" w:rsidP="00277B65">
      <w:pPr>
        <w:rPr>
          <w:bCs/>
          <w:sz w:val="19"/>
          <w:szCs w:val="19"/>
        </w:rPr>
      </w:pPr>
    </w:p>
    <w:p w14:paraId="5D644D38" w14:textId="77777777" w:rsidR="00277B65" w:rsidRPr="005C736B" w:rsidRDefault="00277B65" w:rsidP="00277B65">
      <w:pPr>
        <w:spacing w:after="267"/>
        <w:ind w:left="211"/>
        <w:jc w:val="center"/>
        <w:rPr>
          <w:b/>
          <w:iCs/>
          <w:sz w:val="19"/>
          <w:szCs w:val="19"/>
        </w:rPr>
      </w:pPr>
      <w:r w:rsidRPr="005C736B">
        <w:rPr>
          <w:b/>
          <w:iCs/>
          <w:sz w:val="19"/>
          <w:szCs w:val="19"/>
        </w:rPr>
        <w:t>RESOLUTION</w:t>
      </w:r>
    </w:p>
    <w:p w14:paraId="6BF355C0" w14:textId="70D5A53B" w:rsidR="00277B65" w:rsidRPr="005C736B" w:rsidRDefault="00277B65" w:rsidP="00277B65">
      <w:pPr>
        <w:spacing w:after="61" w:line="267" w:lineRule="auto"/>
        <w:ind w:left="91" w:firstLine="629"/>
        <w:jc w:val="both"/>
        <w:rPr>
          <w:sz w:val="19"/>
          <w:szCs w:val="19"/>
        </w:rPr>
      </w:pPr>
      <w:r w:rsidRPr="005C736B">
        <w:rPr>
          <w:b/>
          <w:sz w:val="19"/>
          <w:szCs w:val="19"/>
        </w:rPr>
        <w:t>WHEREAS</w:t>
      </w:r>
      <w:r w:rsidRPr="005C736B">
        <w:rPr>
          <w:sz w:val="19"/>
          <w:szCs w:val="19"/>
        </w:rPr>
        <w:t>: The Michigan Department of Transportation is soliciting Applications for the Local Bridge Program to be funded in 2029, and</w:t>
      </w:r>
    </w:p>
    <w:p w14:paraId="712DA2FA" w14:textId="77777777" w:rsidR="00277B65" w:rsidRPr="005C736B" w:rsidRDefault="00277B65" w:rsidP="00277B65">
      <w:pPr>
        <w:ind w:left="816"/>
        <w:jc w:val="both"/>
        <w:rPr>
          <w:sz w:val="19"/>
          <w:szCs w:val="19"/>
        </w:rPr>
      </w:pPr>
      <w:r w:rsidRPr="005C736B">
        <w:rPr>
          <w:noProof/>
          <w:sz w:val="19"/>
          <w:szCs w:val="19"/>
        </w:rPr>
        <w:drawing>
          <wp:inline distT="0" distB="0" distL="0" distR="0" wp14:anchorId="5BA44C08" wp14:editId="4905A513">
            <wp:extent cx="3048" cy="3049"/>
            <wp:effectExtent l="0" t="0" r="0" b="0"/>
            <wp:docPr id="1891460745" name="Picture 1891460745"/>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8"/>
                    <a:stretch>
                      <a:fillRect/>
                    </a:stretch>
                  </pic:blipFill>
                  <pic:spPr>
                    <a:xfrm>
                      <a:off x="0" y="0"/>
                      <a:ext cx="3048" cy="3049"/>
                    </a:xfrm>
                    <a:prstGeom prst="rect">
                      <a:avLst/>
                    </a:prstGeom>
                  </pic:spPr>
                </pic:pic>
              </a:graphicData>
            </a:graphic>
          </wp:inline>
        </w:drawing>
      </w:r>
    </w:p>
    <w:p w14:paraId="7ED25750" w14:textId="77777777" w:rsidR="00277B65" w:rsidRPr="005C736B" w:rsidRDefault="00277B65" w:rsidP="00277B65">
      <w:pPr>
        <w:spacing w:after="274" w:line="267" w:lineRule="auto"/>
        <w:ind w:left="91" w:firstLine="629"/>
        <w:jc w:val="both"/>
        <w:rPr>
          <w:sz w:val="19"/>
          <w:szCs w:val="19"/>
        </w:rPr>
      </w:pPr>
      <w:r w:rsidRPr="005C736B">
        <w:rPr>
          <w:b/>
          <w:sz w:val="19"/>
          <w:szCs w:val="19"/>
        </w:rPr>
        <w:t>WHEREAS</w:t>
      </w:r>
      <w:r w:rsidRPr="005C736B">
        <w:rPr>
          <w:sz w:val="19"/>
          <w:szCs w:val="19"/>
        </w:rPr>
        <w:t xml:space="preserve">: </w:t>
      </w:r>
      <w:r w:rsidRPr="005C736B">
        <w:rPr>
          <w:b/>
          <w:sz w:val="19"/>
          <w:szCs w:val="19"/>
          <w:u w:val="single" w:color="000000"/>
        </w:rPr>
        <w:t>"County Road 612 over North Branch Au Sable River"</w:t>
      </w:r>
      <w:r w:rsidRPr="005C736B">
        <w:rPr>
          <w:b/>
          <w:sz w:val="19"/>
          <w:szCs w:val="19"/>
        </w:rPr>
        <w:t xml:space="preserve"> </w:t>
      </w:r>
      <w:proofErr w:type="gramStart"/>
      <w:r w:rsidRPr="005C736B">
        <w:rPr>
          <w:sz w:val="19"/>
          <w:szCs w:val="19"/>
        </w:rPr>
        <w:t>is located in</w:t>
      </w:r>
      <w:proofErr w:type="gramEnd"/>
      <w:r w:rsidRPr="005C736B">
        <w:rPr>
          <w:sz w:val="19"/>
          <w:szCs w:val="19"/>
        </w:rPr>
        <w:t xml:space="preserve"> Section 19, Lovells Township, is a bridge under the jurisdiction of the Crawford County Road Commission and </w:t>
      </w:r>
      <w:proofErr w:type="gramStart"/>
      <w:r w:rsidRPr="005C736B">
        <w:rPr>
          <w:sz w:val="19"/>
          <w:szCs w:val="19"/>
        </w:rPr>
        <w:t>is in need of</w:t>
      </w:r>
      <w:proofErr w:type="gramEnd"/>
      <w:r w:rsidRPr="005C736B">
        <w:rPr>
          <w:sz w:val="19"/>
          <w:szCs w:val="19"/>
        </w:rPr>
        <w:t xml:space="preserve"> rehabilitation, and</w:t>
      </w:r>
    </w:p>
    <w:p w14:paraId="666C9A10" w14:textId="77777777" w:rsidR="00277B65" w:rsidRPr="005C736B" w:rsidRDefault="00277B65" w:rsidP="00277B65">
      <w:pPr>
        <w:spacing w:after="274" w:line="267" w:lineRule="auto"/>
        <w:ind w:left="91" w:firstLine="629"/>
        <w:jc w:val="both"/>
        <w:rPr>
          <w:sz w:val="19"/>
          <w:szCs w:val="19"/>
        </w:rPr>
      </w:pPr>
      <w:r w:rsidRPr="005C736B">
        <w:rPr>
          <w:b/>
          <w:sz w:val="19"/>
          <w:szCs w:val="19"/>
        </w:rPr>
        <w:t>WHEREAS</w:t>
      </w:r>
      <w:r w:rsidRPr="005C736B">
        <w:rPr>
          <w:sz w:val="19"/>
          <w:szCs w:val="19"/>
        </w:rPr>
        <w:t>: THE Board of County Road Commissioners for Crawford County supports the application to the Michigan Department of Transportation for Local Bridge Program funding to complete this project:</w:t>
      </w:r>
    </w:p>
    <w:p w14:paraId="6F5F3758" w14:textId="77777777" w:rsidR="00277B65" w:rsidRPr="005C736B" w:rsidRDefault="00277B65" w:rsidP="00277B65">
      <w:pPr>
        <w:spacing w:after="232" w:line="267" w:lineRule="auto"/>
        <w:ind w:left="91" w:firstLine="629"/>
        <w:jc w:val="both"/>
        <w:rPr>
          <w:bCs/>
          <w:sz w:val="19"/>
          <w:szCs w:val="19"/>
        </w:rPr>
      </w:pPr>
      <w:r w:rsidRPr="005C736B">
        <w:rPr>
          <w:b/>
          <w:sz w:val="19"/>
          <w:szCs w:val="19"/>
        </w:rPr>
        <w:t>NOW THEREFORE</w:t>
      </w:r>
      <w:r w:rsidRPr="005C736B">
        <w:rPr>
          <w:sz w:val="19"/>
          <w:szCs w:val="19"/>
        </w:rPr>
        <w:t xml:space="preserve">, be it resolved that the Board of County Road Commissioners for Crawford County supports the application to the Michigan Department of Transportation for Local Bridge Program Funding for </w:t>
      </w:r>
      <w:r w:rsidRPr="005C736B">
        <w:rPr>
          <w:b/>
          <w:sz w:val="19"/>
          <w:szCs w:val="19"/>
          <w:u w:val="single" w:color="000000"/>
        </w:rPr>
        <w:t>"County Road 612 over North Branch Au Sable River"</w:t>
      </w:r>
      <w:r w:rsidRPr="005C736B">
        <w:rPr>
          <w:sz w:val="19"/>
          <w:szCs w:val="19"/>
          <w:u w:color="000000"/>
        </w:rPr>
        <w:t xml:space="preserve"> </w:t>
      </w:r>
      <w:r w:rsidRPr="005C736B">
        <w:rPr>
          <w:sz w:val="19"/>
          <w:szCs w:val="19"/>
        </w:rPr>
        <w:t>located in Lovells Township and that we are committed to funding the local share.</w:t>
      </w:r>
    </w:p>
    <w:p w14:paraId="32DB1B83" w14:textId="6A0DA1FB" w:rsidR="00277B65" w:rsidRPr="005C736B" w:rsidRDefault="00277B65" w:rsidP="00277B65">
      <w:pPr>
        <w:rPr>
          <w:bCs/>
          <w:sz w:val="19"/>
          <w:szCs w:val="19"/>
        </w:rPr>
      </w:pPr>
      <w:r w:rsidRPr="005C736B">
        <w:rPr>
          <w:bCs/>
          <w:sz w:val="19"/>
          <w:szCs w:val="19"/>
        </w:rPr>
        <w:t xml:space="preserve">Roll Call: Larsen absent, Jones yea, Hanson absent, </w:t>
      </w:r>
      <w:proofErr w:type="gramStart"/>
      <w:r w:rsidRPr="005C736B">
        <w:rPr>
          <w:bCs/>
          <w:sz w:val="19"/>
          <w:szCs w:val="19"/>
        </w:rPr>
        <w:t>Summers</w:t>
      </w:r>
      <w:proofErr w:type="gramEnd"/>
      <w:r w:rsidRPr="005C736B">
        <w:rPr>
          <w:bCs/>
          <w:sz w:val="19"/>
          <w:szCs w:val="19"/>
        </w:rPr>
        <w:t xml:space="preserve"> yea, Halstead yea. Motion Carried. </w:t>
      </w:r>
    </w:p>
    <w:p w14:paraId="322F051A" w14:textId="77777777" w:rsidR="00277B65" w:rsidRPr="005C736B" w:rsidRDefault="00277B65" w:rsidP="006E66B2">
      <w:pPr>
        <w:jc w:val="both"/>
        <w:rPr>
          <w:b/>
          <w:bCs/>
        </w:rPr>
      </w:pPr>
    </w:p>
    <w:p w14:paraId="22947E50" w14:textId="77777777" w:rsidR="00464D85" w:rsidRPr="005C736B" w:rsidRDefault="00464D85" w:rsidP="006E66B2">
      <w:pPr>
        <w:jc w:val="both"/>
        <w:rPr>
          <w:b/>
          <w:bCs/>
        </w:rPr>
      </w:pPr>
    </w:p>
    <w:p w14:paraId="11E64732" w14:textId="1F5FFF12" w:rsidR="00464D85" w:rsidRPr="005C736B" w:rsidRDefault="00464D85" w:rsidP="00F911E6">
      <w:pPr>
        <w:rPr>
          <w:bCs/>
          <w:sz w:val="19"/>
          <w:szCs w:val="19"/>
        </w:rPr>
      </w:pPr>
      <w:r w:rsidRPr="005C736B">
        <w:rPr>
          <w:b/>
          <w:bCs/>
        </w:rPr>
        <w:t>Permission to bid Bituminous Base Crushing:</w:t>
      </w:r>
      <w:r w:rsidR="00F911E6" w:rsidRPr="005C736B">
        <w:rPr>
          <w:b/>
          <w:bCs/>
        </w:rPr>
        <w:t xml:space="preserve"> </w:t>
      </w:r>
      <w:r w:rsidR="00F911E6" w:rsidRPr="005C736B">
        <w:rPr>
          <w:bCs/>
          <w:sz w:val="19"/>
          <w:szCs w:val="19"/>
        </w:rPr>
        <w:t>It was moved by Chairman Halstead and seconded by Commissioner Jones to authorize Managing Director Babcock to advertise for bids for Bituminous Base Crushing. Roll Call</w:t>
      </w:r>
      <w:proofErr w:type="gramStart"/>
      <w:r w:rsidR="00F911E6" w:rsidRPr="005C736B">
        <w:rPr>
          <w:bCs/>
          <w:sz w:val="19"/>
          <w:szCs w:val="19"/>
        </w:rPr>
        <w:t>:  Larson</w:t>
      </w:r>
      <w:proofErr w:type="gramEnd"/>
      <w:r w:rsidR="00F911E6" w:rsidRPr="005C736B">
        <w:rPr>
          <w:bCs/>
          <w:sz w:val="19"/>
          <w:szCs w:val="19"/>
        </w:rPr>
        <w:t xml:space="preserve"> absent, Halstead yea, </w:t>
      </w:r>
      <w:proofErr w:type="gramStart"/>
      <w:r w:rsidR="00F911E6" w:rsidRPr="005C736B">
        <w:rPr>
          <w:bCs/>
          <w:sz w:val="19"/>
          <w:szCs w:val="19"/>
        </w:rPr>
        <w:t>Summers</w:t>
      </w:r>
      <w:proofErr w:type="gramEnd"/>
      <w:r w:rsidR="00F911E6" w:rsidRPr="005C736B">
        <w:rPr>
          <w:bCs/>
          <w:sz w:val="19"/>
          <w:szCs w:val="19"/>
        </w:rPr>
        <w:t xml:space="preserve"> yea, Hanson a</w:t>
      </w:r>
      <w:r w:rsidR="00277B65" w:rsidRPr="005C736B">
        <w:rPr>
          <w:bCs/>
          <w:sz w:val="19"/>
          <w:szCs w:val="19"/>
        </w:rPr>
        <w:t>bsent</w:t>
      </w:r>
      <w:r w:rsidR="00F911E6" w:rsidRPr="005C736B">
        <w:rPr>
          <w:bCs/>
          <w:sz w:val="19"/>
          <w:szCs w:val="19"/>
        </w:rPr>
        <w:t>, Jones yea. Motion Carried.</w:t>
      </w:r>
    </w:p>
    <w:p w14:paraId="190023A6" w14:textId="77777777" w:rsidR="00464D85" w:rsidRPr="005C736B" w:rsidRDefault="00464D85" w:rsidP="006E66B2">
      <w:pPr>
        <w:jc w:val="both"/>
        <w:rPr>
          <w:b/>
          <w:bCs/>
        </w:rPr>
      </w:pPr>
    </w:p>
    <w:p w14:paraId="7190D73F" w14:textId="33E5787F" w:rsidR="00277B65" w:rsidRPr="005C736B" w:rsidRDefault="00464D85" w:rsidP="00277B65">
      <w:pPr>
        <w:rPr>
          <w:bCs/>
          <w:sz w:val="19"/>
          <w:szCs w:val="19"/>
        </w:rPr>
      </w:pPr>
      <w:r w:rsidRPr="005C736B">
        <w:rPr>
          <w:b/>
          <w:bCs/>
        </w:rPr>
        <w:t>Permission to bid Roadway Surfacing:</w:t>
      </w:r>
      <w:r w:rsidR="00277B65" w:rsidRPr="005C736B">
        <w:rPr>
          <w:b/>
          <w:bCs/>
        </w:rPr>
        <w:t xml:space="preserve"> </w:t>
      </w:r>
      <w:r w:rsidR="00277B65" w:rsidRPr="005C736B">
        <w:rPr>
          <w:bCs/>
          <w:sz w:val="19"/>
          <w:szCs w:val="19"/>
        </w:rPr>
        <w:t>It was moved by Chairman Halstead and seconded by Vice Chairman Summers to authorize Managing Director Babcock to advertise for bids for Roadway Surfacing. Roll Call</w:t>
      </w:r>
      <w:proofErr w:type="gramStart"/>
      <w:r w:rsidR="00277B65" w:rsidRPr="005C736B">
        <w:rPr>
          <w:bCs/>
          <w:sz w:val="19"/>
          <w:szCs w:val="19"/>
        </w:rPr>
        <w:t>:  Larson</w:t>
      </w:r>
      <w:proofErr w:type="gramEnd"/>
      <w:r w:rsidR="00277B65" w:rsidRPr="005C736B">
        <w:rPr>
          <w:bCs/>
          <w:sz w:val="19"/>
          <w:szCs w:val="19"/>
        </w:rPr>
        <w:t xml:space="preserve"> absent, Halstead yea, </w:t>
      </w:r>
      <w:proofErr w:type="gramStart"/>
      <w:r w:rsidR="00277B65" w:rsidRPr="005C736B">
        <w:rPr>
          <w:bCs/>
          <w:sz w:val="19"/>
          <w:szCs w:val="19"/>
        </w:rPr>
        <w:t>Summers</w:t>
      </w:r>
      <w:proofErr w:type="gramEnd"/>
      <w:r w:rsidR="00277B65" w:rsidRPr="005C736B">
        <w:rPr>
          <w:bCs/>
          <w:sz w:val="19"/>
          <w:szCs w:val="19"/>
        </w:rPr>
        <w:t xml:space="preserve"> yea, Hanson absent, Jones yea. Motion Carried.</w:t>
      </w:r>
    </w:p>
    <w:p w14:paraId="77C6E20F" w14:textId="5C9E863E" w:rsidR="00464D85" w:rsidRPr="005C736B" w:rsidRDefault="00464D85" w:rsidP="006E66B2">
      <w:pPr>
        <w:jc w:val="both"/>
        <w:rPr>
          <w:b/>
          <w:bCs/>
        </w:rPr>
      </w:pPr>
    </w:p>
    <w:p w14:paraId="08B789CD" w14:textId="77777777" w:rsidR="00464D85" w:rsidRPr="005C736B" w:rsidRDefault="00464D85" w:rsidP="006E66B2">
      <w:pPr>
        <w:jc w:val="both"/>
        <w:rPr>
          <w:b/>
          <w:bCs/>
        </w:rPr>
      </w:pPr>
    </w:p>
    <w:p w14:paraId="0AC0A85B" w14:textId="77777777" w:rsidR="00464D85" w:rsidRPr="005C736B" w:rsidRDefault="00464D85" w:rsidP="00464D85">
      <w:pPr>
        <w:jc w:val="both"/>
        <w:rPr>
          <w:b/>
          <w:bCs/>
        </w:rPr>
      </w:pPr>
      <w:r w:rsidRPr="005C736B">
        <w:rPr>
          <w:b/>
          <w:bCs/>
        </w:rPr>
        <w:t>OLD BUSINESS:</w:t>
      </w:r>
    </w:p>
    <w:p w14:paraId="5FF0D464" w14:textId="77777777" w:rsidR="00464D85" w:rsidRPr="005C736B" w:rsidRDefault="00464D85" w:rsidP="00464D85">
      <w:pPr>
        <w:jc w:val="both"/>
        <w:rPr>
          <w:b/>
          <w:bCs/>
        </w:rPr>
      </w:pPr>
    </w:p>
    <w:p w14:paraId="4D87DD45" w14:textId="278C831A" w:rsidR="00F911E6" w:rsidRPr="005C736B" w:rsidRDefault="00F911E6" w:rsidP="00F911E6">
      <w:pPr>
        <w:rPr>
          <w:bCs/>
          <w:sz w:val="19"/>
          <w:szCs w:val="19"/>
        </w:rPr>
      </w:pPr>
      <w:r w:rsidRPr="005C736B">
        <w:rPr>
          <w:b/>
          <w:bCs/>
        </w:rPr>
        <w:t xml:space="preserve">Bid Opening: Seasonal Requirements: </w:t>
      </w:r>
      <w:r w:rsidRPr="005C736B">
        <w:rPr>
          <w:bCs/>
          <w:sz w:val="19"/>
          <w:szCs w:val="19"/>
        </w:rPr>
        <w:t xml:space="preserve">It was moved by Commissioner Jones and seconded by Chairman Halstead to accept all bids for Culverts </w:t>
      </w:r>
      <w:bookmarkStart w:id="3" w:name="_Hlk191630524"/>
      <w:r w:rsidRPr="005C736B">
        <w:rPr>
          <w:bCs/>
          <w:sz w:val="19"/>
          <w:szCs w:val="19"/>
        </w:rPr>
        <w:t>and to authorize the staff to purchase in the best interest of the Road Commission.</w:t>
      </w:r>
      <w:bookmarkEnd w:id="3"/>
      <w:r w:rsidRPr="005C736B">
        <w:rPr>
          <w:bCs/>
          <w:sz w:val="19"/>
          <w:szCs w:val="19"/>
        </w:rPr>
        <w:t xml:space="preserve"> Roll Call: Larsen absent, Jones yea, Hanson a</w:t>
      </w:r>
      <w:r w:rsidR="00277B65" w:rsidRPr="005C736B">
        <w:rPr>
          <w:bCs/>
          <w:sz w:val="19"/>
          <w:szCs w:val="19"/>
        </w:rPr>
        <w:t>bsent</w:t>
      </w:r>
      <w:r w:rsidRPr="005C736B">
        <w:rPr>
          <w:bCs/>
          <w:sz w:val="19"/>
          <w:szCs w:val="19"/>
        </w:rPr>
        <w:t xml:space="preserve">, </w:t>
      </w:r>
      <w:proofErr w:type="gramStart"/>
      <w:r w:rsidRPr="005C736B">
        <w:rPr>
          <w:bCs/>
          <w:sz w:val="19"/>
          <w:szCs w:val="19"/>
        </w:rPr>
        <w:t>Summers</w:t>
      </w:r>
      <w:proofErr w:type="gramEnd"/>
      <w:r w:rsidRPr="005C736B">
        <w:rPr>
          <w:bCs/>
          <w:sz w:val="19"/>
          <w:szCs w:val="19"/>
        </w:rPr>
        <w:t xml:space="preserve"> yea, Halstead </w:t>
      </w:r>
      <w:r w:rsidR="00277B65" w:rsidRPr="005C736B">
        <w:rPr>
          <w:bCs/>
          <w:sz w:val="19"/>
          <w:szCs w:val="19"/>
        </w:rPr>
        <w:t>yea</w:t>
      </w:r>
      <w:r w:rsidRPr="005C736B">
        <w:rPr>
          <w:bCs/>
          <w:sz w:val="19"/>
          <w:szCs w:val="19"/>
        </w:rPr>
        <w:t>. Motion Carried.</w:t>
      </w:r>
    </w:p>
    <w:p w14:paraId="70406ED0" w14:textId="77777777" w:rsidR="00F911E6" w:rsidRPr="005C736B" w:rsidRDefault="00F911E6" w:rsidP="00F911E6">
      <w:pPr>
        <w:rPr>
          <w:bCs/>
          <w:sz w:val="19"/>
          <w:szCs w:val="19"/>
        </w:rPr>
      </w:pPr>
    </w:p>
    <w:p w14:paraId="72E81E17" w14:textId="3399F095" w:rsidR="00F911E6" w:rsidRPr="005C736B" w:rsidRDefault="00F911E6" w:rsidP="00F911E6">
      <w:pPr>
        <w:rPr>
          <w:bCs/>
          <w:sz w:val="19"/>
          <w:szCs w:val="19"/>
        </w:rPr>
      </w:pPr>
      <w:r w:rsidRPr="005C736B">
        <w:rPr>
          <w:bCs/>
          <w:sz w:val="19"/>
          <w:szCs w:val="19"/>
        </w:rPr>
        <w:t>It was moved by Commissioner Jones and seconded by Chairman Halstead to accept all bids for Cold Patch, Hot Mix, Hot Melt Cracker Filler, and Emulsions, and to authorize the staff to purchase in the best interest of the Road Commission. Roll Call: Larsen absent, Jones yea, Hanson a</w:t>
      </w:r>
      <w:r w:rsidR="00277B65" w:rsidRPr="005C736B">
        <w:rPr>
          <w:bCs/>
          <w:sz w:val="19"/>
          <w:szCs w:val="19"/>
        </w:rPr>
        <w:t>bsent</w:t>
      </w:r>
      <w:r w:rsidRPr="005C736B">
        <w:rPr>
          <w:bCs/>
          <w:sz w:val="19"/>
          <w:szCs w:val="19"/>
        </w:rPr>
        <w:t xml:space="preserve">, </w:t>
      </w:r>
      <w:proofErr w:type="gramStart"/>
      <w:r w:rsidRPr="005C736B">
        <w:rPr>
          <w:bCs/>
          <w:sz w:val="19"/>
          <w:szCs w:val="19"/>
        </w:rPr>
        <w:t>Summers</w:t>
      </w:r>
      <w:proofErr w:type="gramEnd"/>
      <w:r w:rsidRPr="005C736B">
        <w:rPr>
          <w:bCs/>
          <w:sz w:val="19"/>
          <w:szCs w:val="19"/>
        </w:rPr>
        <w:t xml:space="preserve"> yea, Halstead yea. Motion Carried.</w:t>
      </w:r>
    </w:p>
    <w:p w14:paraId="4DD7545C" w14:textId="77777777" w:rsidR="00F911E6" w:rsidRPr="005C736B" w:rsidRDefault="00F911E6" w:rsidP="00F911E6">
      <w:pPr>
        <w:rPr>
          <w:bCs/>
          <w:sz w:val="19"/>
          <w:szCs w:val="19"/>
        </w:rPr>
      </w:pPr>
    </w:p>
    <w:p w14:paraId="48C211C7" w14:textId="1799FDF6" w:rsidR="00464D85" w:rsidRPr="005C736B" w:rsidRDefault="00F911E6" w:rsidP="00F911E6">
      <w:pPr>
        <w:rPr>
          <w:bCs/>
          <w:sz w:val="19"/>
          <w:szCs w:val="19"/>
        </w:rPr>
      </w:pPr>
      <w:r w:rsidRPr="005C736B">
        <w:rPr>
          <w:bCs/>
          <w:sz w:val="19"/>
          <w:szCs w:val="19"/>
        </w:rPr>
        <w:t>It was moved by Commissioner Jones and seconded by Chairman Halstead to accept all bids for Aggregates, and to authorize the staff to purchase in the best interest of the Road Commission. Roll Call: Larsen absent, Jones yea, Hanson a</w:t>
      </w:r>
      <w:r w:rsidR="00277B65" w:rsidRPr="005C736B">
        <w:rPr>
          <w:bCs/>
          <w:sz w:val="19"/>
          <w:szCs w:val="19"/>
        </w:rPr>
        <w:t>bsent</w:t>
      </w:r>
      <w:r w:rsidRPr="005C736B">
        <w:rPr>
          <w:bCs/>
          <w:sz w:val="19"/>
          <w:szCs w:val="19"/>
        </w:rPr>
        <w:t xml:space="preserve">, </w:t>
      </w:r>
      <w:proofErr w:type="gramStart"/>
      <w:r w:rsidRPr="005C736B">
        <w:rPr>
          <w:bCs/>
          <w:sz w:val="19"/>
          <w:szCs w:val="19"/>
        </w:rPr>
        <w:t>Summers</w:t>
      </w:r>
      <w:proofErr w:type="gramEnd"/>
      <w:r w:rsidRPr="005C736B">
        <w:rPr>
          <w:bCs/>
          <w:sz w:val="19"/>
          <w:szCs w:val="19"/>
        </w:rPr>
        <w:t xml:space="preserve"> yea, Halstead yea. Motion Carried.</w:t>
      </w:r>
    </w:p>
    <w:p w14:paraId="02BB27C8" w14:textId="77777777" w:rsidR="00464D85" w:rsidRPr="005C736B" w:rsidRDefault="00464D85" w:rsidP="006E66B2">
      <w:pPr>
        <w:jc w:val="both"/>
        <w:rPr>
          <w:b/>
          <w:bCs/>
        </w:rPr>
      </w:pPr>
    </w:p>
    <w:bookmarkEnd w:id="2"/>
    <w:p w14:paraId="60B2AB02" w14:textId="4FEB3449" w:rsidR="00AF4178" w:rsidRPr="005C736B" w:rsidRDefault="00AF4178" w:rsidP="0030487F">
      <w:pPr>
        <w:rPr>
          <w:bCs/>
          <w:sz w:val="19"/>
          <w:szCs w:val="19"/>
        </w:rPr>
      </w:pPr>
    </w:p>
    <w:p w14:paraId="56BB4509" w14:textId="12CF3082" w:rsidR="00D84E7F" w:rsidRDefault="0089505A" w:rsidP="00D84E7F">
      <w:pPr>
        <w:tabs>
          <w:tab w:val="left" w:pos="4410"/>
        </w:tabs>
        <w:rPr>
          <w:bCs/>
        </w:rPr>
      </w:pPr>
      <w:r w:rsidRPr="000A5916">
        <w:rPr>
          <w:b/>
        </w:rPr>
        <w:t>MANAGING DIRECTOR COMMENTS</w:t>
      </w:r>
      <w:r w:rsidRPr="000A5916">
        <w:rPr>
          <w:bCs/>
        </w:rPr>
        <w:t>:</w:t>
      </w:r>
      <w:r w:rsidR="006303D8" w:rsidRPr="005C736B">
        <w:rPr>
          <w:bCs/>
        </w:rPr>
        <w:t xml:space="preserve"> </w:t>
      </w:r>
    </w:p>
    <w:p w14:paraId="23C329AD" w14:textId="77777777" w:rsidR="00080D16" w:rsidRDefault="00080D16" w:rsidP="00D84E7F">
      <w:pPr>
        <w:tabs>
          <w:tab w:val="left" w:pos="4410"/>
        </w:tabs>
        <w:rPr>
          <w:bCs/>
        </w:rPr>
      </w:pPr>
    </w:p>
    <w:p w14:paraId="2C52A58C" w14:textId="12DA1549" w:rsidR="00080D16" w:rsidRPr="00080D16" w:rsidRDefault="00080D16" w:rsidP="00080D16">
      <w:pPr>
        <w:pStyle w:val="ListParagraph"/>
        <w:numPr>
          <w:ilvl w:val="0"/>
          <w:numId w:val="60"/>
        </w:numPr>
        <w:tabs>
          <w:tab w:val="left" w:pos="4410"/>
        </w:tabs>
        <w:rPr>
          <w:bCs/>
        </w:rPr>
      </w:pPr>
      <w:r w:rsidRPr="00080D16">
        <w:rPr>
          <w:bCs/>
        </w:rPr>
        <w:t>Met with the engineering group working with Grayling Township on the watermain project. A river crossing is planned on Ol</w:t>
      </w:r>
      <w:r>
        <w:rPr>
          <w:bCs/>
        </w:rPr>
        <w:t>e</w:t>
      </w:r>
      <w:r w:rsidRPr="00080D16">
        <w:rPr>
          <w:bCs/>
        </w:rPr>
        <w:t xml:space="preserve"> Dam Road in 2027, which conflicts with planned bridge rehabilitation on Ol</w:t>
      </w:r>
      <w:r>
        <w:rPr>
          <w:bCs/>
        </w:rPr>
        <w:t>e</w:t>
      </w:r>
      <w:r w:rsidRPr="00080D16">
        <w:rPr>
          <w:bCs/>
        </w:rPr>
        <w:t xml:space="preserve"> Dam Bridge. Because of this, the bridge work has been postponed to 2028 to avoid construction conflicts.</w:t>
      </w:r>
    </w:p>
    <w:p w14:paraId="79A5B656" w14:textId="7D3C5F43" w:rsidR="00080D16" w:rsidRPr="00080D16" w:rsidRDefault="00080D16" w:rsidP="00080D16">
      <w:pPr>
        <w:pStyle w:val="ListParagraph"/>
        <w:numPr>
          <w:ilvl w:val="0"/>
          <w:numId w:val="60"/>
        </w:numPr>
        <w:tabs>
          <w:tab w:val="left" w:pos="4410"/>
        </w:tabs>
        <w:rPr>
          <w:bCs/>
        </w:rPr>
      </w:pPr>
      <w:proofErr w:type="gramStart"/>
      <w:r w:rsidRPr="00080D16">
        <w:rPr>
          <w:bCs/>
        </w:rPr>
        <w:t>Mechanic</w:t>
      </w:r>
      <w:proofErr w:type="gramEnd"/>
      <w:r w:rsidRPr="00080D16">
        <w:rPr>
          <w:bCs/>
        </w:rPr>
        <w:t xml:space="preserve"> interviews are scheduled for next Wednesday.</w:t>
      </w:r>
    </w:p>
    <w:p w14:paraId="796958E2" w14:textId="689E8161" w:rsidR="00080D16" w:rsidRPr="00080D16" w:rsidRDefault="00080D16" w:rsidP="00D84E7F">
      <w:pPr>
        <w:pStyle w:val="ListParagraph"/>
        <w:numPr>
          <w:ilvl w:val="0"/>
          <w:numId w:val="60"/>
        </w:numPr>
        <w:tabs>
          <w:tab w:val="left" w:pos="4410"/>
        </w:tabs>
        <w:rPr>
          <w:bCs/>
        </w:rPr>
      </w:pPr>
      <w:r w:rsidRPr="00080D16">
        <w:rPr>
          <w:bCs/>
        </w:rPr>
        <w:t>The Road Commission will soon be issuing large refund checks to MDOT and MEDC for unused funds from the Industrial Drive project, pending final review. The remaining balances to be returned are $552,410.36 to MEDC and $236,754.60 to MDOT. The original engineer’s estimate for the Industrial Drive project was $7.9 million (including engineering), but the entire project was completed for $4,184,164.96, including design and construction engineering.</w:t>
      </w:r>
    </w:p>
    <w:p w14:paraId="3917D591" w14:textId="1678F868" w:rsidR="00080D16" w:rsidRPr="00080D16" w:rsidRDefault="00080D16" w:rsidP="00080D16">
      <w:pPr>
        <w:pStyle w:val="ListParagraph"/>
        <w:numPr>
          <w:ilvl w:val="0"/>
          <w:numId w:val="60"/>
        </w:numPr>
        <w:tabs>
          <w:tab w:val="left" w:pos="4410"/>
        </w:tabs>
        <w:rPr>
          <w:bCs/>
        </w:rPr>
      </w:pPr>
      <w:proofErr w:type="gramStart"/>
      <w:r w:rsidRPr="00080D16">
        <w:rPr>
          <w:bCs/>
        </w:rPr>
        <w:t>Reported</w:t>
      </w:r>
      <w:proofErr w:type="gramEnd"/>
      <w:r w:rsidRPr="00080D16">
        <w:rPr>
          <w:bCs/>
        </w:rPr>
        <w:t xml:space="preserve"> that the State Emergency Management office is ready to issue FEMA-related payments, but payment has not yet been received. The federal portion of the FEMA funding still appears to be delayed with no clear update.</w:t>
      </w:r>
    </w:p>
    <w:p w14:paraId="01618E26" w14:textId="1696F883" w:rsidR="000A5916" w:rsidRDefault="00080D16" w:rsidP="000A5916">
      <w:pPr>
        <w:pStyle w:val="ListParagraph"/>
        <w:numPr>
          <w:ilvl w:val="0"/>
          <w:numId w:val="60"/>
        </w:numPr>
        <w:tabs>
          <w:tab w:val="left" w:pos="4410"/>
        </w:tabs>
        <w:rPr>
          <w:bCs/>
        </w:rPr>
      </w:pPr>
      <w:r w:rsidRPr="000A5916">
        <w:rPr>
          <w:bCs/>
        </w:rPr>
        <w:t>The Road Commission is working on scheduling a meeting with MDOT bridge staff to discuss the cost of initial quality assurance and quality control testing for materials being sourced from Texas. The originally specified product supplier went out of business shortly after the project was bid, even though it had been pre-approved by MDOT. Now a replacement product from Texas must be approved by MDOT and the project engineers, which will require additional testing. He noted this will likely be expensive</w:t>
      </w:r>
      <w:r w:rsidR="000A5916" w:rsidRPr="000A5916">
        <w:rPr>
          <w:bCs/>
        </w:rPr>
        <w:t>.</w:t>
      </w:r>
    </w:p>
    <w:p w14:paraId="6D2A7681" w14:textId="77777777" w:rsidR="000A5916" w:rsidRDefault="00080D16" w:rsidP="00D84E7F">
      <w:pPr>
        <w:pStyle w:val="ListParagraph"/>
        <w:numPr>
          <w:ilvl w:val="0"/>
          <w:numId w:val="60"/>
        </w:numPr>
        <w:tabs>
          <w:tab w:val="left" w:pos="4410"/>
        </w:tabs>
        <w:rPr>
          <w:bCs/>
        </w:rPr>
      </w:pPr>
      <w:r w:rsidRPr="000A5916">
        <w:rPr>
          <w:bCs/>
        </w:rPr>
        <w:t>Crushing for the bituminous base</w:t>
      </w:r>
      <w:r w:rsidR="000A5916">
        <w:rPr>
          <w:bCs/>
        </w:rPr>
        <w:t xml:space="preserve"> for Nort Down River Road</w:t>
      </w:r>
      <w:r w:rsidRPr="000A5916">
        <w:rPr>
          <w:bCs/>
        </w:rPr>
        <w:t xml:space="preserve"> is scheduled to be completed by mid-May. Paving cannot begin until after that time, and MDOT typically does not allow paving before May 15 anyway. Reith-Riley has other work to complete first but is expected to begin as soon as possible. Work will start once staking is completed.</w:t>
      </w:r>
    </w:p>
    <w:p w14:paraId="2AFFF228" w14:textId="59D86288" w:rsidR="00536C3F" w:rsidRPr="000A5916" w:rsidRDefault="00080D16" w:rsidP="007C7731">
      <w:pPr>
        <w:pStyle w:val="ListParagraph"/>
        <w:numPr>
          <w:ilvl w:val="0"/>
          <w:numId w:val="60"/>
        </w:numPr>
        <w:tabs>
          <w:tab w:val="left" w:pos="4410"/>
        </w:tabs>
        <w:rPr>
          <w:bCs/>
        </w:rPr>
      </w:pPr>
      <w:r w:rsidRPr="000A5916">
        <w:rPr>
          <w:bCs/>
        </w:rPr>
        <w:t>There is currently no update on the Sherman Road project due to delays on the federal side. Work will move forward once more information becomes available.</w:t>
      </w:r>
    </w:p>
    <w:p w14:paraId="420B5EC8" w14:textId="2942499D" w:rsidR="00BF3F92" w:rsidRPr="005C736B" w:rsidRDefault="00BF3F92" w:rsidP="0079249C">
      <w:pPr>
        <w:rPr>
          <w:b/>
        </w:rPr>
      </w:pPr>
    </w:p>
    <w:p w14:paraId="2E0D2103" w14:textId="4C6DCD58" w:rsidR="0079249C" w:rsidRPr="005C736B" w:rsidRDefault="0079249C" w:rsidP="0079249C">
      <w:pPr>
        <w:rPr>
          <w:b/>
        </w:rPr>
      </w:pPr>
      <w:r w:rsidRPr="005C736B">
        <w:rPr>
          <w:b/>
        </w:rPr>
        <w:t xml:space="preserve">COMMISSIONER COMMENTS: </w:t>
      </w:r>
    </w:p>
    <w:p w14:paraId="2F02B450" w14:textId="77777777" w:rsidR="00CD62F4" w:rsidRPr="005C736B" w:rsidRDefault="00CD62F4" w:rsidP="0079249C">
      <w:pPr>
        <w:rPr>
          <w:b/>
        </w:rPr>
      </w:pPr>
    </w:p>
    <w:p w14:paraId="47D67E47" w14:textId="77777777" w:rsidR="00CA5B06" w:rsidRPr="005C736B" w:rsidRDefault="0089505A" w:rsidP="006E66B2">
      <w:pPr>
        <w:rPr>
          <w:b/>
          <w:spacing w:val="1"/>
        </w:rPr>
      </w:pPr>
      <w:r w:rsidRPr="005C736B">
        <w:rPr>
          <w:b/>
          <w:spacing w:val="1"/>
        </w:rPr>
        <w:t>Commissioner</w:t>
      </w:r>
      <w:r w:rsidRPr="005C736B">
        <w:rPr>
          <w:b/>
          <w:spacing w:val="6"/>
        </w:rPr>
        <w:t xml:space="preserve"> </w:t>
      </w:r>
      <w:r w:rsidRPr="005C736B">
        <w:rPr>
          <w:b/>
          <w:spacing w:val="2"/>
        </w:rPr>
        <w:t>Larson</w:t>
      </w:r>
      <w:r w:rsidRPr="005C736B">
        <w:rPr>
          <w:b/>
          <w:spacing w:val="31"/>
        </w:rPr>
        <w:t xml:space="preserve"> </w:t>
      </w:r>
      <w:r w:rsidRPr="005C736B">
        <w:rPr>
          <w:b/>
        </w:rPr>
        <w:t>–</w:t>
      </w:r>
      <w:r w:rsidRPr="005C736B">
        <w:rPr>
          <w:b/>
          <w:spacing w:val="24"/>
        </w:rPr>
        <w:t xml:space="preserve"> </w:t>
      </w:r>
      <w:r w:rsidRPr="005C736B">
        <w:rPr>
          <w:b/>
          <w:spacing w:val="1"/>
        </w:rPr>
        <w:t>Absent.</w:t>
      </w:r>
    </w:p>
    <w:p w14:paraId="5D1424A7" w14:textId="77777777" w:rsidR="00CD62F4" w:rsidRPr="005C736B" w:rsidRDefault="00CD62F4" w:rsidP="006E66B2">
      <w:pPr>
        <w:rPr>
          <w:b/>
          <w:spacing w:val="1"/>
        </w:rPr>
      </w:pPr>
    </w:p>
    <w:p w14:paraId="6B77B7FE" w14:textId="4BF40468" w:rsidR="00CD62F4" w:rsidRPr="005C736B" w:rsidRDefault="00CD62F4" w:rsidP="006E66B2">
      <w:pPr>
        <w:rPr>
          <w:b/>
        </w:rPr>
      </w:pPr>
      <w:r w:rsidRPr="005C736B">
        <w:rPr>
          <w:b/>
          <w:spacing w:val="1"/>
        </w:rPr>
        <w:t>Commissioner</w:t>
      </w:r>
      <w:r w:rsidRPr="005C736B">
        <w:rPr>
          <w:b/>
          <w:spacing w:val="9"/>
        </w:rPr>
        <w:t xml:space="preserve"> </w:t>
      </w:r>
      <w:r w:rsidRPr="005C736B">
        <w:rPr>
          <w:b/>
          <w:spacing w:val="5"/>
        </w:rPr>
        <w:t>Hanson</w:t>
      </w:r>
      <w:r w:rsidRPr="005C736B">
        <w:rPr>
          <w:b/>
        </w:rPr>
        <w:t xml:space="preserve">– </w:t>
      </w:r>
      <w:r w:rsidR="00412B71" w:rsidRPr="005C736B">
        <w:rPr>
          <w:b/>
        </w:rPr>
        <w:t>None</w:t>
      </w:r>
    </w:p>
    <w:p w14:paraId="46981DB5" w14:textId="77777777" w:rsidR="00355E8D" w:rsidRPr="005C736B" w:rsidRDefault="00355E8D" w:rsidP="006E66B2">
      <w:pPr>
        <w:rPr>
          <w:b/>
        </w:rPr>
      </w:pPr>
    </w:p>
    <w:p w14:paraId="4659E8AC" w14:textId="1C407D4D" w:rsidR="00355E8D" w:rsidRPr="005C736B" w:rsidRDefault="00355E8D" w:rsidP="006E66B2">
      <w:pPr>
        <w:rPr>
          <w:b/>
        </w:rPr>
      </w:pPr>
      <w:r w:rsidRPr="005C736B">
        <w:rPr>
          <w:b/>
        </w:rPr>
        <w:t xml:space="preserve">Commissioner Jones </w:t>
      </w:r>
      <w:r w:rsidR="0030487F" w:rsidRPr="005C736B">
        <w:rPr>
          <w:b/>
        </w:rPr>
        <w:t xml:space="preserve">– </w:t>
      </w:r>
      <w:r w:rsidR="00464D85" w:rsidRPr="005C736B">
        <w:rPr>
          <w:b/>
        </w:rPr>
        <w:t>None</w:t>
      </w:r>
    </w:p>
    <w:p w14:paraId="172ABC23" w14:textId="77777777" w:rsidR="00CD62F4" w:rsidRPr="005C736B" w:rsidRDefault="00CD62F4" w:rsidP="006E66B2">
      <w:pPr>
        <w:rPr>
          <w:b/>
        </w:rPr>
      </w:pPr>
    </w:p>
    <w:p w14:paraId="1CF2A30F" w14:textId="2545CE06" w:rsidR="00CD62F4" w:rsidRPr="00581842" w:rsidRDefault="00CD62F4" w:rsidP="006E66B2">
      <w:pPr>
        <w:rPr>
          <w:b/>
          <w:spacing w:val="1"/>
        </w:rPr>
      </w:pPr>
      <w:r w:rsidRPr="005C736B">
        <w:rPr>
          <w:b/>
          <w:spacing w:val="1"/>
        </w:rPr>
        <w:t>Vice Chairman</w:t>
      </w:r>
      <w:r w:rsidRPr="005C736B">
        <w:rPr>
          <w:b/>
          <w:spacing w:val="7"/>
        </w:rPr>
        <w:t xml:space="preserve"> </w:t>
      </w:r>
      <w:r w:rsidRPr="005C736B">
        <w:rPr>
          <w:b/>
          <w:spacing w:val="2"/>
        </w:rPr>
        <w:t>Summers</w:t>
      </w:r>
      <w:r w:rsidRPr="005C736B">
        <w:rPr>
          <w:b/>
          <w:spacing w:val="20"/>
        </w:rPr>
        <w:t xml:space="preserve"> </w:t>
      </w:r>
      <w:r w:rsidRPr="005C736B">
        <w:rPr>
          <w:b/>
        </w:rPr>
        <w:t>– None</w:t>
      </w:r>
    </w:p>
    <w:p w14:paraId="624BE2D5" w14:textId="77777777" w:rsidR="002F649B" w:rsidRPr="00581842" w:rsidRDefault="002F649B" w:rsidP="006E66B2">
      <w:pPr>
        <w:rPr>
          <w:b/>
          <w:spacing w:val="1"/>
        </w:rPr>
      </w:pPr>
    </w:p>
    <w:p w14:paraId="5AE63428" w14:textId="418A61EC" w:rsidR="002F649B" w:rsidRPr="00825CC8" w:rsidRDefault="00CA5B06" w:rsidP="00D84E7F">
      <w:pPr>
        <w:rPr>
          <w:bCs/>
        </w:rPr>
      </w:pPr>
      <w:r w:rsidRPr="00080D16">
        <w:rPr>
          <w:b/>
          <w:spacing w:val="1"/>
        </w:rPr>
        <w:t>Chairman Halstead</w:t>
      </w:r>
      <w:r w:rsidR="00080D16" w:rsidRPr="00080D16">
        <w:rPr>
          <w:b/>
          <w:spacing w:val="1"/>
        </w:rPr>
        <w:t>-</w:t>
      </w:r>
      <w:r w:rsidR="00080D16">
        <w:rPr>
          <w:b/>
          <w:spacing w:val="1"/>
        </w:rPr>
        <w:t xml:space="preserve"> </w:t>
      </w:r>
      <w:r w:rsidR="00080D16">
        <w:rPr>
          <w:bCs/>
          <w:spacing w:val="1"/>
        </w:rPr>
        <w:t xml:space="preserve">inquired how many applications have been received for the Managing Director position and what the plan is moving forward. Managing Director Babcock reported that one application has been received so far and that he had hoped for more applicants. He said he will continue working with the board during the hiring process and plans to remain in his position until the end of the year, </w:t>
      </w:r>
    </w:p>
    <w:p w14:paraId="18B13095" w14:textId="77777777" w:rsidR="006F0055" w:rsidRPr="00581842" w:rsidRDefault="006F0055" w:rsidP="006E66B2">
      <w:pPr>
        <w:rPr>
          <w:b/>
        </w:rPr>
      </w:pPr>
    </w:p>
    <w:p w14:paraId="60A1737B" w14:textId="6B2EE142" w:rsidR="0089505A" w:rsidRPr="005C736B" w:rsidRDefault="0089505A" w:rsidP="00CD62F4">
      <w:pPr>
        <w:rPr>
          <w:spacing w:val="3"/>
          <w:sz w:val="19"/>
          <w:szCs w:val="19"/>
        </w:rPr>
      </w:pPr>
      <w:r w:rsidRPr="005C736B">
        <w:rPr>
          <w:sz w:val="19"/>
          <w:szCs w:val="19"/>
        </w:rPr>
        <w:t>There</w:t>
      </w:r>
      <w:r w:rsidRPr="005C736B">
        <w:rPr>
          <w:spacing w:val="14"/>
          <w:sz w:val="19"/>
          <w:szCs w:val="19"/>
        </w:rPr>
        <w:t xml:space="preserve"> </w:t>
      </w:r>
      <w:r w:rsidRPr="005C736B">
        <w:rPr>
          <w:sz w:val="19"/>
          <w:szCs w:val="19"/>
        </w:rPr>
        <w:t>being</w:t>
      </w:r>
      <w:r w:rsidRPr="005C736B">
        <w:rPr>
          <w:spacing w:val="1"/>
          <w:sz w:val="19"/>
          <w:szCs w:val="19"/>
        </w:rPr>
        <w:t xml:space="preserve"> </w:t>
      </w:r>
      <w:r w:rsidRPr="005C736B">
        <w:rPr>
          <w:spacing w:val="2"/>
          <w:sz w:val="19"/>
          <w:szCs w:val="19"/>
        </w:rPr>
        <w:t>no</w:t>
      </w:r>
      <w:r w:rsidRPr="005C736B">
        <w:rPr>
          <w:spacing w:val="20"/>
          <w:sz w:val="19"/>
          <w:szCs w:val="19"/>
        </w:rPr>
        <w:t xml:space="preserve"> </w:t>
      </w:r>
      <w:r w:rsidRPr="005C736B">
        <w:rPr>
          <w:spacing w:val="2"/>
          <w:sz w:val="19"/>
          <w:szCs w:val="19"/>
        </w:rPr>
        <w:t>further</w:t>
      </w:r>
      <w:r w:rsidRPr="005C736B">
        <w:rPr>
          <w:sz w:val="19"/>
          <w:szCs w:val="19"/>
        </w:rPr>
        <w:t xml:space="preserve"> business</w:t>
      </w:r>
      <w:r w:rsidRPr="005C736B">
        <w:rPr>
          <w:spacing w:val="17"/>
          <w:sz w:val="19"/>
          <w:szCs w:val="19"/>
        </w:rPr>
        <w:t xml:space="preserve"> </w:t>
      </w:r>
      <w:r w:rsidRPr="005C736B">
        <w:rPr>
          <w:spacing w:val="1"/>
          <w:sz w:val="19"/>
          <w:szCs w:val="19"/>
        </w:rPr>
        <w:t>to</w:t>
      </w:r>
      <w:r w:rsidRPr="005C736B">
        <w:rPr>
          <w:spacing w:val="20"/>
          <w:sz w:val="19"/>
          <w:szCs w:val="19"/>
        </w:rPr>
        <w:t xml:space="preserve"> </w:t>
      </w:r>
      <w:r w:rsidRPr="005C736B">
        <w:rPr>
          <w:sz w:val="19"/>
          <w:szCs w:val="19"/>
        </w:rPr>
        <w:t>come</w:t>
      </w:r>
      <w:r w:rsidRPr="005C736B">
        <w:rPr>
          <w:spacing w:val="15"/>
          <w:sz w:val="19"/>
          <w:szCs w:val="19"/>
        </w:rPr>
        <w:t xml:space="preserve"> </w:t>
      </w:r>
      <w:r w:rsidRPr="005C736B">
        <w:rPr>
          <w:spacing w:val="2"/>
          <w:sz w:val="19"/>
          <w:szCs w:val="19"/>
        </w:rPr>
        <w:t>before</w:t>
      </w:r>
      <w:r w:rsidRPr="005C736B">
        <w:rPr>
          <w:spacing w:val="14"/>
          <w:sz w:val="19"/>
          <w:szCs w:val="19"/>
        </w:rPr>
        <w:t xml:space="preserve"> </w:t>
      </w:r>
      <w:r w:rsidRPr="005C736B">
        <w:rPr>
          <w:spacing w:val="3"/>
          <w:sz w:val="19"/>
          <w:szCs w:val="19"/>
        </w:rPr>
        <w:t>the</w:t>
      </w:r>
      <w:r w:rsidRPr="005C736B">
        <w:rPr>
          <w:spacing w:val="15"/>
          <w:sz w:val="19"/>
          <w:szCs w:val="19"/>
        </w:rPr>
        <w:t xml:space="preserve"> </w:t>
      </w:r>
      <w:r w:rsidRPr="005C736B">
        <w:rPr>
          <w:sz w:val="19"/>
          <w:szCs w:val="19"/>
        </w:rPr>
        <w:t>Board</w:t>
      </w:r>
      <w:r w:rsidR="00555CFA" w:rsidRPr="005C736B">
        <w:rPr>
          <w:sz w:val="19"/>
          <w:szCs w:val="19"/>
        </w:rPr>
        <w:t xml:space="preserve"> </w:t>
      </w:r>
      <w:r w:rsidR="00A31783" w:rsidRPr="005C736B">
        <w:rPr>
          <w:sz w:val="19"/>
          <w:szCs w:val="19"/>
        </w:rPr>
        <w:t xml:space="preserve">Chairman </w:t>
      </w:r>
      <w:r w:rsidR="001D01D0" w:rsidRPr="005C736B">
        <w:rPr>
          <w:sz w:val="19"/>
          <w:szCs w:val="19"/>
        </w:rPr>
        <w:t>Halstead</w:t>
      </w:r>
      <w:r w:rsidR="00B13988" w:rsidRPr="005C736B">
        <w:rPr>
          <w:sz w:val="19"/>
          <w:szCs w:val="19"/>
        </w:rPr>
        <w:t xml:space="preserve"> </w:t>
      </w:r>
      <w:r w:rsidRPr="005C736B">
        <w:rPr>
          <w:spacing w:val="1"/>
          <w:sz w:val="19"/>
          <w:szCs w:val="19"/>
        </w:rPr>
        <w:t>declared</w:t>
      </w:r>
      <w:r w:rsidRPr="005C736B">
        <w:rPr>
          <w:spacing w:val="19"/>
          <w:sz w:val="19"/>
          <w:szCs w:val="19"/>
        </w:rPr>
        <w:t xml:space="preserve"> </w:t>
      </w:r>
      <w:r w:rsidRPr="005C736B">
        <w:rPr>
          <w:spacing w:val="3"/>
          <w:sz w:val="19"/>
          <w:szCs w:val="19"/>
        </w:rPr>
        <w:t>the</w:t>
      </w:r>
      <w:r w:rsidRPr="005C736B">
        <w:rPr>
          <w:spacing w:val="15"/>
          <w:sz w:val="19"/>
          <w:szCs w:val="19"/>
        </w:rPr>
        <w:t xml:space="preserve"> </w:t>
      </w:r>
      <w:r w:rsidRPr="005C736B">
        <w:rPr>
          <w:spacing w:val="2"/>
          <w:sz w:val="19"/>
          <w:szCs w:val="19"/>
        </w:rPr>
        <w:t>meeting</w:t>
      </w:r>
      <w:r w:rsidRPr="005C736B">
        <w:rPr>
          <w:spacing w:val="1"/>
          <w:sz w:val="19"/>
          <w:szCs w:val="19"/>
        </w:rPr>
        <w:t xml:space="preserve"> </w:t>
      </w:r>
      <w:r w:rsidRPr="005C736B">
        <w:rPr>
          <w:sz w:val="19"/>
          <w:szCs w:val="19"/>
        </w:rPr>
        <w:t>adjourned</w:t>
      </w:r>
      <w:r w:rsidRPr="005C736B">
        <w:rPr>
          <w:spacing w:val="29"/>
          <w:sz w:val="19"/>
          <w:szCs w:val="19"/>
        </w:rPr>
        <w:t xml:space="preserve"> </w:t>
      </w:r>
      <w:r w:rsidRPr="005C736B">
        <w:rPr>
          <w:spacing w:val="8"/>
          <w:sz w:val="19"/>
          <w:szCs w:val="19"/>
        </w:rPr>
        <w:t>at</w:t>
      </w:r>
      <w:r w:rsidR="00CD62F4" w:rsidRPr="005C736B">
        <w:rPr>
          <w:spacing w:val="8"/>
          <w:sz w:val="19"/>
          <w:szCs w:val="19"/>
        </w:rPr>
        <w:t xml:space="preserve"> </w:t>
      </w:r>
      <w:r w:rsidR="00464D85" w:rsidRPr="005C736B">
        <w:rPr>
          <w:spacing w:val="8"/>
          <w:sz w:val="19"/>
          <w:szCs w:val="19"/>
        </w:rPr>
        <w:t>5</w:t>
      </w:r>
      <w:r w:rsidR="00412B71" w:rsidRPr="005C736B">
        <w:rPr>
          <w:spacing w:val="8"/>
          <w:sz w:val="19"/>
          <w:szCs w:val="19"/>
        </w:rPr>
        <w:t>:</w:t>
      </w:r>
      <w:r w:rsidR="00464D85" w:rsidRPr="005C736B">
        <w:rPr>
          <w:spacing w:val="8"/>
          <w:sz w:val="19"/>
          <w:szCs w:val="19"/>
        </w:rPr>
        <w:t>22</w:t>
      </w:r>
      <w:r w:rsidR="00CD62F4" w:rsidRPr="005C736B">
        <w:rPr>
          <w:spacing w:val="8"/>
          <w:sz w:val="19"/>
          <w:szCs w:val="19"/>
        </w:rPr>
        <w:t xml:space="preserve"> p.</w:t>
      </w:r>
      <w:r w:rsidR="00A4089D" w:rsidRPr="005C736B">
        <w:rPr>
          <w:spacing w:val="8"/>
          <w:sz w:val="19"/>
          <w:szCs w:val="19"/>
        </w:rPr>
        <w:t>m</w:t>
      </w:r>
      <w:r w:rsidRPr="005C736B">
        <w:rPr>
          <w:spacing w:val="3"/>
          <w:sz w:val="19"/>
          <w:szCs w:val="19"/>
        </w:rPr>
        <w:t>.</w:t>
      </w:r>
    </w:p>
    <w:p w14:paraId="0343E0EF" w14:textId="77777777" w:rsidR="002F649B" w:rsidRPr="005C736B" w:rsidRDefault="002F649B" w:rsidP="006E66B2">
      <w:pPr>
        <w:rPr>
          <w:spacing w:val="3"/>
          <w:sz w:val="18"/>
          <w:szCs w:val="18"/>
        </w:rPr>
      </w:pPr>
    </w:p>
    <w:p w14:paraId="7B827513" w14:textId="77777777" w:rsidR="002F649B" w:rsidRPr="005C736B" w:rsidRDefault="002F649B" w:rsidP="006E66B2">
      <w:pPr>
        <w:rPr>
          <w:spacing w:val="3"/>
          <w:sz w:val="18"/>
          <w:szCs w:val="18"/>
        </w:rPr>
      </w:pPr>
    </w:p>
    <w:p w14:paraId="0B9C1681" w14:textId="77777777" w:rsidR="0024373F" w:rsidRPr="005C736B" w:rsidRDefault="0024373F" w:rsidP="006E66B2">
      <w:pPr>
        <w:rPr>
          <w:b/>
          <w:bCs/>
          <w:spacing w:val="5"/>
        </w:rPr>
      </w:pPr>
    </w:p>
    <w:p w14:paraId="7950B971" w14:textId="14DA3D3E" w:rsidR="0024373F" w:rsidRPr="005C736B" w:rsidRDefault="0024373F" w:rsidP="006E66B2">
      <w:pPr>
        <w:rPr>
          <w:b/>
          <w:bCs/>
          <w:spacing w:val="5"/>
        </w:rPr>
      </w:pPr>
      <w:r w:rsidRPr="005C736B">
        <w:rPr>
          <w:b/>
          <w:bCs/>
          <w:spacing w:val="5"/>
        </w:rPr>
        <w:t>_________________________________________</w:t>
      </w:r>
      <w:proofErr w:type="gramStart"/>
      <w:r w:rsidRPr="005C736B">
        <w:rPr>
          <w:b/>
          <w:bCs/>
          <w:spacing w:val="5"/>
        </w:rPr>
        <w:t xml:space="preserve">                           </w:t>
      </w:r>
      <w:proofErr w:type="gramEnd"/>
      <w:r w:rsidRPr="005C736B">
        <w:rPr>
          <w:b/>
          <w:bCs/>
          <w:spacing w:val="5"/>
        </w:rPr>
        <w:t>____________________________________________</w:t>
      </w:r>
    </w:p>
    <w:p w14:paraId="7F120384" w14:textId="3EB3D193" w:rsidR="0089505A" w:rsidRPr="00C343DA" w:rsidRDefault="002F649B" w:rsidP="006E66B2">
      <w:pPr>
        <w:rPr>
          <w:b/>
          <w:bCs/>
          <w:spacing w:val="6"/>
        </w:rPr>
      </w:pPr>
      <w:r w:rsidRPr="005C736B">
        <w:rPr>
          <w:b/>
          <w:bCs/>
          <w:spacing w:val="6"/>
        </w:rPr>
        <w:t>Ryan Halstead,</w:t>
      </w:r>
      <w:r w:rsidR="00CA5B06" w:rsidRPr="005C736B">
        <w:rPr>
          <w:b/>
          <w:bCs/>
          <w:spacing w:val="6"/>
        </w:rPr>
        <w:t xml:space="preserve"> </w:t>
      </w:r>
      <w:r w:rsidR="00B13988" w:rsidRPr="005C736B">
        <w:rPr>
          <w:b/>
          <w:bCs/>
          <w:spacing w:val="6"/>
        </w:rPr>
        <w:t>Chairman</w:t>
      </w:r>
      <w:r w:rsidR="007B2D56" w:rsidRPr="005C736B">
        <w:rPr>
          <w:b/>
          <w:bCs/>
          <w:spacing w:val="6"/>
        </w:rPr>
        <w:t xml:space="preserve"> </w:t>
      </w:r>
      <w:r w:rsidR="008521A6" w:rsidRPr="005C736B">
        <w:rPr>
          <w:b/>
          <w:bCs/>
          <w:spacing w:val="6"/>
        </w:rPr>
        <w:t xml:space="preserve"> </w:t>
      </w:r>
      <w:r w:rsidR="0089505A" w:rsidRPr="005C736B">
        <w:rPr>
          <w:b/>
          <w:bCs/>
          <w:spacing w:val="6"/>
        </w:rPr>
        <w:t xml:space="preserve">      </w:t>
      </w:r>
      <w:r w:rsidR="0089505A" w:rsidRPr="005C736B">
        <w:rPr>
          <w:b/>
          <w:bCs/>
          <w:spacing w:val="4"/>
        </w:rPr>
        <w:tab/>
        <w:t xml:space="preserve">       </w:t>
      </w:r>
      <w:r w:rsidR="0089505A" w:rsidRPr="005C736B">
        <w:rPr>
          <w:b/>
          <w:bCs/>
          <w:spacing w:val="4"/>
        </w:rPr>
        <w:tab/>
      </w:r>
      <w:r w:rsidR="003328FD" w:rsidRPr="005C736B">
        <w:rPr>
          <w:b/>
          <w:bCs/>
          <w:spacing w:val="4"/>
        </w:rPr>
        <w:tab/>
      </w:r>
      <w:r w:rsidR="0089505A" w:rsidRPr="005C736B">
        <w:rPr>
          <w:b/>
          <w:bCs/>
          <w:spacing w:val="-2"/>
        </w:rPr>
        <w:t xml:space="preserve"> </w:t>
      </w:r>
      <w:r w:rsidR="003328FD" w:rsidRPr="005C736B">
        <w:rPr>
          <w:b/>
          <w:bCs/>
          <w:spacing w:val="-2"/>
        </w:rPr>
        <w:t xml:space="preserve">                               </w:t>
      </w:r>
      <w:r w:rsidR="00412B71" w:rsidRPr="005C736B">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DCEB" w14:textId="77777777" w:rsidR="00467439" w:rsidRDefault="00467439" w:rsidP="007D3DE2">
      <w:r>
        <w:separator/>
      </w:r>
    </w:p>
  </w:endnote>
  <w:endnote w:type="continuationSeparator" w:id="0">
    <w:p w14:paraId="311EF798" w14:textId="77777777" w:rsidR="00467439" w:rsidRDefault="00467439"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B53E4" w14:textId="77777777" w:rsidR="00467439" w:rsidRDefault="00467439" w:rsidP="007D3DE2">
      <w:r>
        <w:separator/>
      </w:r>
    </w:p>
  </w:footnote>
  <w:footnote w:type="continuationSeparator" w:id="0">
    <w:p w14:paraId="4EA9F7DA" w14:textId="77777777" w:rsidR="00467439" w:rsidRDefault="00467439"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8CF"/>
    <w:multiLevelType w:val="hybridMultilevel"/>
    <w:tmpl w:val="5B0E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B00"/>
    <w:multiLevelType w:val="multilevel"/>
    <w:tmpl w:val="F8A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51"/>
  </w:num>
  <w:num w:numId="2" w16cid:durableId="281232819">
    <w:abstractNumId w:val="2"/>
  </w:num>
  <w:num w:numId="3" w16cid:durableId="2048211463">
    <w:abstractNumId w:val="31"/>
  </w:num>
  <w:num w:numId="4" w16cid:durableId="1465849026">
    <w:abstractNumId w:val="35"/>
  </w:num>
  <w:num w:numId="5" w16cid:durableId="50077160">
    <w:abstractNumId w:val="50"/>
  </w:num>
  <w:num w:numId="6" w16cid:durableId="1750274454">
    <w:abstractNumId w:val="53"/>
  </w:num>
  <w:num w:numId="7" w16cid:durableId="1333222810">
    <w:abstractNumId w:val="45"/>
  </w:num>
  <w:num w:numId="8" w16cid:durableId="1507867508">
    <w:abstractNumId w:val="25"/>
  </w:num>
  <w:num w:numId="9" w16cid:durableId="438380165">
    <w:abstractNumId w:val="30"/>
  </w:num>
  <w:num w:numId="10" w16cid:durableId="587422593">
    <w:abstractNumId w:val="55"/>
  </w:num>
  <w:num w:numId="11" w16cid:durableId="2056275926">
    <w:abstractNumId w:val="5"/>
  </w:num>
  <w:num w:numId="12" w16cid:durableId="1903448057">
    <w:abstractNumId w:val="46"/>
  </w:num>
  <w:num w:numId="13" w16cid:durableId="421921138">
    <w:abstractNumId w:val="20"/>
  </w:num>
  <w:num w:numId="14" w16cid:durableId="999962090">
    <w:abstractNumId w:val="44"/>
  </w:num>
  <w:num w:numId="15" w16cid:durableId="1459762750">
    <w:abstractNumId w:val="48"/>
  </w:num>
  <w:num w:numId="16" w16cid:durableId="1978365900">
    <w:abstractNumId w:val="39"/>
  </w:num>
  <w:num w:numId="17" w16cid:durableId="1620918426">
    <w:abstractNumId w:val="52"/>
  </w:num>
  <w:num w:numId="18" w16cid:durableId="1254129123">
    <w:abstractNumId w:val="38"/>
  </w:num>
  <w:num w:numId="19" w16cid:durableId="1410272171">
    <w:abstractNumId w:val="37"/>
  </w:num>
  <w:num w:numId="20" w16cid:durableId="492378038">
    <w:abstractNumId w:val="18"/>
  </w:num>
  <w:num w:numId="21" w16cid:durableId="601031171">
    <w:abstractNumId w:val="1"/>
  </w:num>
  <w:num w:numId="22" w16cid:durableId="1045905668">
    <w:abstractNumId w:val="0"/>
  </w:num>
  <w:num w:numId="23" w16cid:durableId="797719200">
    <w:abstractNumId w:val="57"/>
  </w:num>
  <w:num w:numId="24" w16cid:durableId="1490294401">
    <w:abstractNumId w:val="32"/>
  </w:num>
  <w:num w:numId="25" w16cid:durableId="311837860">
    <w:abstractNumId w:val="3"/>
  </w:num>
  <w:num w:numId="26" w16cid:durableId="1686637673">
    <w:abstractNumId w:val="54"/>
  </w:num>
  <w:num w:numId="27" w16cid:durableId="170685738">
    <w:abstractNumId w:val="36"/>
  </w:num>
  <w:num w:numId="28" w16cid:durableId="1702434937">
    <w:abstractNumId w:val="40"/>
  </w:num>
  <w:num w:numId="29" w16cid:durableId="717363869">
    <w:abstractNumId w:val="29"/>
  </w:num>
  <w:num w:numId="30" w16cid:durableId="826239004">
    <w:abstractNumId w:val="14"/>
  </w:num>
  <w:num w:numId="31" w16cid:durableId="373164787">
    <w:abstractNumId w:val="26"/>
  </w:num>
  <w:num w:numId="32" w16cid:durableId="1432775775">
    <w:abstractNumId w:val="49"/>
  </w:num>
  <w:num w:numId="33" w16cid:durableId="1298294822">
    <w:abstractNumId w:val="34"/>
  </w:num>
  <w:num w:numId="34" w16cid:durableId="95027933">
    <w:abstractNumId w:val="43"/>
  </w:num>
  <w:num w:numId="35" w16cid:durableId="443812584">
    <w:abstractNumId w:val="11"/>
  </w:num>
  <w:num w:numId="36" w16cid:durableId="72972759">
    <w:abstractNumId w:val="16"/>
  </w:num>
  <w:num w:numId="37" w16cid:durableId="915434177">
    <w:abstractNumId w:val="58"/>
  </w:num>
  <w:num w:numId="38" w16cid:durableId="2008704353">
    <w:abstractNumId w:val="28"/>
  </w:num>
  <w:num w:numId="39" w16cid:durableId="302470753">
    <w:abstractNumId w:val="9"/>
  </w:num>
  <w:num w:numId="40" w16cid:durableId="1940023960">
    <w:abstractNumId w:val="19"/>
  </w:num>
  <w:num w:numId="41" w16cid:durableId="789739080">
    <w:abstractNumId w:val="12"/>
  </w:num>
  <w:num w:numId="42" w16cid:durableId="1653413176">
    <w:abstractNumId w:val="7"/>
  </w:num>
  <w:num w:numId="43" w16cid:durableId="1335956805">
    <w:abstractNumId w:val="41"/>
  </w:num>
  <w:num w:numId="44" w16cid:durableId="1865484695">
    <w:abstractNumId w:val="22"/>
  </w:num>
  <w:num w:numId="45" w16cid:durableId="1786733112">
    <w:abstractNumId w:val="6"/>
  </w:num>
  <w:num w:numId="46" w16cid:durableId="2015840681">
    <w:abstractNumId w:val="15"/>
  </w:num>
  <w:num w:numId="47" w16cid:durableId="1932199945">
    <w:abstractNumId w:val="23"/>
  </w:num>
  <w:num w:numId="48" w16cid:durableId="189536502">
    <w:abstractNumId w:val="42"/>
  </w:num>
  <w:num w:numId="49" w16cid:durableId="1141654142">
    <w:abstractNumId w:val="21"/>
  </w:num>
  <w:num w:numId="50" w16cid:durableId="1975255822">
    <w:abstractNumId w:val="59"/>
  </w:num>
  <w:num w:numId="51" w16cid:durableId="892422378">
    <w:abstractNumId w:val="27"/>
  </w:num>
  <w:num w:numId="52" w16cid:durableId="1127554287">
    <w:abstractNumId w:val="13"/>
  </w:num>
  <w:num w:numId="53" w16cid:durableId="1198082774">
    <w:abstractNumId w:val="33"/>
  </w:num>
  <w:num w:numId="54" w16cid:durableId="611018723">
    <w:abstractNumId w:val="47"/>
  </w:num>
  <w:num w:numId="55" w16cid:durableId="972295923">
    <w:abstractNumId w:val="56"/>
  </w:num>
  <w:num w:numId="56" w16cid:durableId="1040787936">
    <w:abstractNumId w:val="24"/>
  </w:num>
  <w:num w:numId="57" w16cid:durableId="727605614">
    <w:abstractNumId w:val="17"/>
  </w:num>
  <w:num w:numId="58" w16cid:durableId="795874598">
    <w:abstractNumId w:val="8"/>
  </w:num>
  <w:num w:numId="59" w16cid:durableId="2078279337">
    <w:abstractNumId w:val="10"/>
  </w:num>
  <w:num w:numId="60" w16cid:durableId="923875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B58"/>
    <w:rsid w:val="00090F1E"/>
    <w:rsid w:val="0009231A"/>
    <w:rsid w:val="000928F2"/>
    <w:rsid w:val="00094C05"/>
    <w:rsid w:val="00096B96"/>
    <w:rsid w:val="000A17E5"/>
    <w:rsid w:val="000A5916"/>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48F"/>
    <w:rsid w:val="00153D8B"/>
    <w:rsid w:val="00154BC3"/>
    <w:rsid w:val="001552AD"/>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F59"/>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EE6"/>
    <w:rsid w:val="0023005E"/>
    <w:rsid w:val="00230B45"/>
    <w:rsid w:val="00232D00"/>
    <w:rsid w:val="00233E43"/>
    <w:rsid w:val="002364CB"/>
    <w:rsid w:val="0024281F"/>
    <w:rsid w:val="0024373F"/>
    <w:rsid w:val="00243BD2"/>
    <w:rsid w:val="00243F5B"/>
    <w:rsid w:val="0024553F"/>
    <w:rsid w:val="00245FCC"/>
    <w:rsid w:val="002467E6"/>
    <w:rsid w:val="00250099"/>
    <w:rsid w:val="00254A63"/>
    <w:rsid w:val="002573E9"/>
    <w:rsid w:val="00257962"/>
    <w:rsid w:val="00262310"/>
    <w:rsid w:val="002627A1"/>
    <w:rsid w:val="002629DD"/>
    <w:rsid w:val="00263FB8"/>
    <w:rsid w:val="002656AF"/>
    <w:rsid w:val="00265F8D"/>
    <w:rsid w:val="002673E5"/>
    <w:rsid w:val="00271F9A"/>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0882"/>
    <w:rsid w:val="005112DF"/>
    <w:rsid w:val="005136EB"/>
    <w:rsid w:val="00513ECD"/>
    <w:rsid w:val="0051547D"/>
    <w:rsid w:val="00516507"/>
    <w:rsid w:val="0052019E"/>
    <w:rsid w:val="005208F6"/>
    <w:rsid w:val="0052230F"/>
    <w:rsid w:val="00522581"/>
    <w:rsid w:val="005233B3"/>
    <w:rsid w:val="005242B1"/>
    <w:rsid w:val="00525D12"/>
    <w:rsid w:val="0052630C"/>
    <w:rsid w:val="00526EFA"/>
    <w:rsid w:val="00526F44"/>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5CFA"/>
    <w:rsid w:val="00556432"/>
    <w:rsid w:val="005564DC"/>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0FF0"/>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70135"/>
    <w:rsid w:val="0077069A"/>
    <w:rsid w:val="0077120C"/>
    <w:rsid w:val="00771291"/>
    <w:rsid w:val="007725E6"/>
    <w:rsid w:val="007735E5"/>
    <w:rsid w:val="00774C0F"/>
    <w:rsid w:val="00775688"/>
    <w:rsid w:val="00776044"/>
    <w:rsid w:val="00777C87"/>
    <w:rsid w:val="00777E3E"/>
    <w:rsid w:val="00780BCD"/>
    <w:rsid w:val="00783B0B"/>
    <w:rsid w:val="00786764"/>
    <w:rsid w:val="00786F87"/>
    <w:rsid w:val="00787340"/>
    <w:rsid w:val="007875F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55E"/>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5A93"/>
    <w:rsid w:val="00D1637A"/>
    <w:rsid w:val="00D1792D"/>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B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10963</TotalTime>
  <Pages>3</Pages>
  <Words>2062</Words>
  <Characters>11298</Characters>
  <Application>Microsoft Office Word</Application>
  <DocSecurity>0</DocSecurity>
  <Lines>192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13</cp:revision>
  <cp:lastPrinted>2026-02-26T20:59:00Z</cp:lastPrinted>
  <dcterms:created xsi:type="dcterms:W3CDTF">2026-01-30T14:14:00Z</dcterms:created>
  <dcterms:modified xsi:type="dcterms:W3CDTF">2026-03-02T17:44:00Z</dcterms:modified>
</cp:coreProperties>
</file>