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3D00" w14:textId="69E2A15D" w:rsidR="00B268F4" w:rsidRDefault="004815D4" w:rsidP="006F258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433A8">
        <w:rPr>
          <w:b/>
          <w:bCs/>
          <w:sz w:val="28"/>
          <w:szCs w:val="28"/>
        </w:rPr>
        <w:t>202</w:t>
      </w:r>
      <w:r w:rsidR="00653113">
        <w:rPr>
          <w:b/>
          <w:bCs/>
          <w:sz w:val="28"/>
          <w:szCs w:val="28"/>
        </w:rPr>
        <w:t>6</w:t>
      </w:r>
      <w:r w:rsidR="006914C0">
        <w:rPr>
          <w:b/>
          <w:bCs/>
          <w:sz w:val="28"/>
          <w:szCs w:val="28"/>
        </w:rPr>
        <w:t>, 23-A Crushed Gravel Bid Tabulations</w:t>
      </w:r>
    </w:p>
    <w:p w14:paraId="7B93A7F1" w14:textId="77777777" w:rsidR="00B939C9" w:rsidRDefault="00B939C9" w:rsidP="00F73FC8">
      <w:pPr>
        <w:spacing w:after="0" w:line="240" w:lineRule="auto"/>
        <w:jc w:val="center"/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3095"/>
        <w:gridCol w:w="2926"/>
        <w:gridCol w:w="2524"/>
        <w:gridCol w:w="4500"/>
      </w:tblGrid>
      <w:tr w:rsidR="00B939C9" w14:paraId="3FEF2573" w14:textId="0F194BA4" w:rsidTr="00CF676C">
        <w:tc>
          <w:tcPr>
            <w:tcW w:w="3095" w:type="dxa"/>
            <w:shd w:val="pct20" w:color="auto" w:fill="auto"/>
          </w:tcPr>
          <w:p w14:paraId="7E69BC92" w14:textId="251B05B1" w:rsidR="00B939C9" w:rsidRDefault="00B939C9" w:rsidP="009F3A2F">
            <w:r>
              <w:t>Company Name</w:t>
            </w:r>
          </w:p>
        </w:tc>
        <w:tc>
          <w:tcPr>
            <w:tcW w:w="2926" w:type="dxa"/>
            <w:shd w:val="pct20" w:color="auto" w:fill="auto"/>
          </w:tcPr>
          <w:p w14:paraId="34434D91" w14:textId="3821130A" w:rsidR="00B939C9" w:rsidRDefault="00B939C9" w:rsidP="00B939C9">
            <w:pPr>
              <w:jc w:val="center"/>
            </w:pPr>
            <w:r>
              <w:t>Price/</w:t>
            </w:r>
            <w:r w:rsidR="006914C0">
              <w:t>Ton</w:t>
            </w:r>
          </w:p>
        </w:tc>
        <w:tc>
          <w:tcPr>
            <w:tcW w:w="2524" w:type="dxa"/>
            <w:shd w:val="pct20" w:color="auto" w:fill="auto"/>
          </w:tcPr>
          <w:p w14:paraId="7AF53009" w14:textId="6C45FE59" w:rsidR="00B939C9" w:rsidRDefault="00B939C9" w:rsidP="00B939C9">
            <w:pPr>
              <w:jc w:val="center"/>
            </w:pPr>
            <w:r>
              <w:t>Total estimated cost</w:t>
            </w:r>
          </w:p>
        </w:tc>
        <w:tc>
          <w:tcPr>
            <w:tcW w:w="4500" w:type="dxa"/>
            <w:shd w:val="pct20" w:color="auto" w:fill="auto"/>
          </w:tcPr>
          <w:p w14:paraId="5877981C" w14:textId="1B6FAF74" w:rsidR="00B939C9" w:rsidRDefault="00B939C9" w:rsidP="009F3A2F">
            <w:r>
              <w:t>Comments</w:t>
            </w:r>
            <w:r w:rsidR="006914C0">
              <w:t>/Notes</w:t>
            </w:r>
          </w:p>
        </w:tc>
      </w:tr>
      <w:tr w:rsidR="00B939C9" w14:paraId="6CF55DE4" w14:textId="7F135996" w:rsidTr="00CF676C">
        <w:tc>
          <w:tcPr>
            <w:tcW w:w="3095" w:type="dxa"/>
          </w:tcPr>
          <w:p w14:paraId="3FEFFE26" w14:textId="77777777" w:rsidR="00B939C9" w:rsidRDefault="00B939C9" w:rsidP="009F3A2F"/>
          <w:p w14:paraId="537023D0" w14:textId="101AC3BF" w:rsidR="006914C0" w:rsidRDefault="006914C0" w:rsidP="006914C0">
            <w:r>
              <w:t>Elmer’s Crane and Dozer, Inc.</w:t>
            </w:r>
          </w:p>
          <w:p w14:paraId="6DD4406A" w14:textId="25A23FE6" w:rsidR="006914C0" w:rsidRDefault="00653113" w:rsidP="006914C0">
            <w:r>
              <w:t>3600 Rennie School Road</w:t>
            </w:r>
          </w:p>
          <w:p w14:paraId="5F66C212" w14:textId="5B886FF8" w:rsidR="006914C0" w:rsidRDefault="006914C0" w:rsidP="006914C0">
            <w:r>
              <w:t>Traverse City, Mi. 496</w:t>
            </w:r>
            <w:r w:rsidR="00653113">
              <w:t>85</w:t>
            </w:r>
          </w:p>
          <w:p w14:paraId="550CD09D" w14:textId="5423B348" w:rsidR="006914C0" w:rsidRDefault="006914C0" w:rsidP="006914C0">
            <w:r>
              <w:t>231-</w:t>
            </w:r>
            <w:r w:rsidR="00653113">
              <w:t>943-3443</w:t>
            </w:r>
          </w:p>
          <w:p w14:paraId="6C5DB37D" w14:textId="1A22B2F8" w:rsidR="00653113" w:rsidRDefault="00653113" w:rsidP="006914C0">
            <w:r>
              <w:t>Karl</w:t>
            </w:r>
          </w:p>
          <w:p w14:paraId="4864AB13" w14:textId="161C082D" w:rsidR="00B939C9" w:rsidRDefault="00B939C9" w:rsidP="009F3A2F"/>
          <w:p w14:paraId="547C8E7C" w14:textId="438D069F" w:rsidR="00B939C9" w:rsidRDefault="00B939C9" w:rsidP="009F3A2F"/>
        </w:tc>
        <w:tc>
          <w:tcPr>
            <w:tcW w:w="2926" w:type="dxa"/>
          </w:tcPr>
          <w:p w14:paraId="07B07EE0" w14:textId="77777777" w:rsidR="00B939C9" w:rsidRDefault="00B939C9" w:rsidP="00B939C9">
            <w:pPr>
              <w:jc w:val="center"/>
            </w:pPr>
          </w:p>
          <w:p w14:paraId="53B2DDD7" w14:textId="77777777" w:rsidR="00653113" w:rsidRDefault="00653113" w:rsidP="00B939C9">
            <w:pPr>
              <w:jc w:val="center"/>
            </w:pPr>
          </w:p>
          <w:p w14:paraId="473CC34E" w14:textId="38846DFA" w:rsidR="006914C0" w:rsidRDefault="00653113" w:rsidP="00B939C9">
            <w:pPr>
              <w:jc w:val="center"/>
            </w:pPr>
            <w:r>
              <w:t>$11.25/ton</w:t>
            </w:r>
          </w:p>
          <w:p w14:paraId="333751B0" w14:textId="77777777" w:rsidR="006914C0" w:rsidRDefault="006914C0" w:rsidP="00B939C9">
            <w:pPr>
              <w:jc w:val="center"/>
            </w:pPr>
          </w:p>
          <w:p w14:paraId="5EE01D6F" w14:textId="70378E3E" w:rsidR="006914C0" w:rsidRDefault="006914C0" w:rsidP="00B939C9">
            <w:pPr>
              <w:jc w:val="center"/>
            </w:pPr>
          </w:p>
        </w:tc>
        <w:tc>
          <w:tcPr>
            <w:tcW w:w="2524" w:type="dxa"/>
          </w:tcPr>
          <w:p w14:paraId="2D9F8521" w14:textId="77777777" w:rsidR="00B939C9" w:rsidRDefault="00B939C9" w:rsidP="00B939C9">
            <w:pPr>
              <w:jc w:val="center"/>
            </w:pPr>
          </w:p>
          <w:p w14:paraId="63E2E8F7" w14:textId="77777777" w:rsidR="00B939C9" w:rsidRDefault="00B939C9" w:rsidP="00B939C9">
            <w:pPr>
              <w:jc w:val="center"/>
            </w:pPr>
          </w:p>
          <w:p w14:paraId="6F8C57FB" w14:textId="5DD866AB" w:rsidR="00B939C9" w:rsidRDefault="00653113" w:rsidP="00B939C9">
            <w:pPr>
              <w:jc w:val="center"/>
            </w:pPr>
            <w:r>
              <w:t>$168,750.00</w:t>
            </w:r>
          </w:p>
        </w:tc>
        <w:tc>
          <w:tcPr>
            <w:tcW w:w="4500" w:type="dxa"/>
          </w:tcPr>
          <w:p w14:paraId="3A9CB6F0" w14:textId="77777777" w:rsidR="00CF676C" w:rsidRDefault="00CF676C" w:rsidP="009F3A2F"/>
          <w:p w14:paraId="38D49846" w14:textId="77777777" w:rsidR="00653113" w:rsidRDefault="00653113" w:rsidP="009F3A2F"/>
          <w:p w14:paraId="2460D385" w14:textId="6F4C4F8C" w:rsidR="00653113" w:rsidRDefault="006F2583" w:rsidP="009F3A2F">
            <w:r>
              <w:t xml:space="preserve">June 26, </w:t>
            </w:r>
            <w:r w:rsidR="00F31FFE">
              <w:t>2026,</w:t>
            </w:r>
            <w:r>
              <w:t xml:space="preserve"> Completions date</w:t>
            </w:r>
          </w:p>
        </w:tc>
      </w:tr>
      <w:tr w:rsidR="00B939C9" w14:paraId="17B841DD" w14:textId="319F4AE4" w:rsidTr="00CF676C">
        <w:tc>
          <w:tcPr>
            <w:tcW w:w="3095" w:type="dxa"/>
          </w:tcPr>
          <w:p w14:paraId="06909418" w14:textId="77777777" w:rsidR="006914C0" w:rsidRDefault="006914C0" w:rsidP="00B939C9"/>
          <w:p w14:paraId="5A3D9592" w14:textId="22A42E9E" w:rsidR="00653113" w:rsidRDefault="00653113" w:rsidP="00B939C9">
            <w:r>
              <w:t>R.E. Glancy, Inc.</w:t>
            </w:r>
          </w:p>
          <w:p w14:paraId="18FC1B9E" w14:textId="1940A04C" w:rsidR="00653113" w:rsidRDefault="00653113" w:rsidP="00B939C9">
            <w:r>
              <w:t>P.O. Box 418</w:t>
            </w:r>
          </w:p>
          <w:p w14:paraId="747EE5F7" w14:textId="743ADAAC" w:rsidR="00653113" w:rsidRDefault="00653113" w:rsidP="00B939C9">
            <w:r>
              <w:t>Tawas City, Mi. 48764</w:t>
            </w:r>
          </w:p>
          <w:p w14:paraId="10B4D88F" w14:textId="165FEBAC" w:rsidR="00653113" w:rsidRDefault="00653113" w:rsidP="00B939C9">
            <w:r>
              <w:t>Kevin Manne</w:t>
            </w:r>
          </w:p>
          <w:p w14:paraId="6039D775" w14:textId="381E5498" w:rsidR="00653113" w:rsidRDefault="00653113" w:rsidP="00B939C9">
            <w:r>
              <w:t>989-362-0997</w:t>
            </w:r>
          </w:p>
          <w:p w14:paraId="682921EC" w14:textId="206D8C0C" w:rsidR="00653113" w:rsidRDefault="00653113" w:rsidP="00B939C9">
            <w:r>
              <w:t>989-329-4001</w:t>
            </w:r>
          </w:p>
          <w:p w14:paraId="2C917A05" w14:textId="77777777" w:rsidR="00653113" w:rsidRDefault="00653113" w:rsidP="00B939C9"/>
          <w:p w14:paraId="1C1FE74C" w14:textId="3B51A517" w:rsidR="00653113" w:rsidRDefault="00653113" w:rsidP="00B939C9"/>
        </w:tc>
        <w:tc>
          <w:tcPr>
            <w:tcW w:w="2926" w:type="dxa"/>
          </w:tcPr>
          <w:p w14:paraId="5F675161" w14:textId="77777777" w:rsidR="00CF676C" w:rsidRDefault="00CF676C" w:rsidP="00B939C9">
            <w:pPr>
              <w:jc w:val="center"/>
            </w:pPr>
          </w:p>
          <w:p w14:paraId="2671B4F8" w14:textId="77777777" w:rsidR="00653113" w:rsidRDefault="00653113" w:rsidP="00B939C9">
            <w:pPr>
              <w:jc w:val="center"/>
            </w:pPr>
          </w:p>
          <w:p w14:paraId="4D17ACD3" w14:textId="77777777" w:rsidR="00653113" w:rsidRDefault="00653113" w:rsidP="00B939C9">
            <w:pPr>
              <w:jc w:val="center"/>
            </w:pPr>
          </w:p>
          <w:p w14:paraId="53170CB4" w14:textId="5183EC93" w:rsidR="00653113" w:rsidRDefault="00653113" w:rsidP="00B939C9">
            <w:pPr>
              <w:jc w:val="center"/>
            </w:pPr>
            <w:r>
              <w:t>No Bid, Full Schedule for 2026</w:t>
            </w:r>
          </w:p>
        </w:tc>
        <w:tc>
          <w:tcPr>
            <w:tcW w:w="2524" w:type="dxa"/>
          </w:tcPr>
          <w:p w14:paraId="17104421" w14:textId="05306A6D" w:rsidR="00CF676C" w:rsidRDefault="00CF676C" w:rsidP="00B939C9">
            <w:pPr>
              <w:jc w:val="center"/>
            </w:pPr>
          </w:p>
        </w:tc>
        <w:tc>
          <w:tcPr>
            <w:tcW w:w="4500" w:type="dxa"/>
          </w:tcPr>
          <w:p w14:paraId="4708E1CC" w14:textId="58118623" w:rsidR="00B939C9" w:rsidRDefault="00B939C9" w:rsidP="009F3A2F"/>
        </w:tc>
      </w:tr>
      <w:tr w:rsidR="00653113" w14:paraId="7F66C625" w14:textId="77777777" w:rsidTr="00CF676C">
        <w:tc>
          <w:tcPr>
            <w:tcW w:w="3095" w:type="dxa"/>
          </w:tcPr>
          <w:p w14:paraId="3032EC35" w14:textId="77777777" w:rsidR="00653113" w:rsidRDefault="00653113" w:rsidP="00B939C9"/>
          <w:p w14:paraId="0CB80CBB" w14:textId="04F85E44" w:rsidR="00653113" w:rsidRDefault="00653113" w:rsidP="00B939C9">
            <w:r>
              <w:t>North Central Aggregates</w:t>
            </w:r>
          </w:p>
          <w:p w14:paraId="3D4B67E7" w14:textId="70B6179B" w:rsidR="00653113" w:rsidRDefault="00653113" w:rsidP="00B939C9">
            <w:r>
              <w:t>P.O. Box 368</w:t>
            </w:r>
          </w:p>
          <w:p w14:paraId="6F6B2DD0" w14:textId="740730AA" w:rsidR="00653113" w:rsidRDefault="00653113" w:rsidP="00B939C9">
            <w:r>
              <w:t>Wayland MI. 49348</w:t>
            </w:r>
          </w:p>
          <w:p w14:paraId="653C3F4A" w14:textId="5A677D1F" w:rsidR="00653113" w:rsidRDefault="00653113" w:rsidP="00B939C9">
            <w:r>
              <w:t>616-289-0514</w:t>
            </w:r>
          </w:p>
          <w:p w14:paraId="04EC6C06" w14:textId="77777777" w:rsidR="00653113" w:rsidRDefault="00653113" w:rsidP="00B939C9"/>
        </w:tc>
        <w:tc>
          <w:tcPr>
            <w:tcW w:w="2926" w:type="dxa"/>
          </w:tcPr>
          <w:p w14:paraId="31E0BBD0" w14:textId="77777777" w:rsidR="00653113" w:rsidRDefault="00653113" w:rsidP="00B939C9">
            <w:pPr>
              <w:jc w:val="center"/>
            </w:pPr>
          </w:p>
          <w:p w14:paraId="35FA9796" w14:textId="77777777" w:rsidR="00653113" w:rsidRDefault="00653113" w:rsidP="00B939C9">
            <w:pPr>
              <w:jc w:val="center"/>
            </w:pPr>
            <w:r>
              <w:t>$15.00 cy includes 30% clay import for specifications.</w:t>
            </w:r>
          </w:p>
          <w:p w14:paraId="0A049A58" w14:textId="77777777" w:rsidR="00653113" w:rsidRDefault="00653113" w:rsidP="00B939C9">
            <w:pPr>
              <w:jc w:val="center"/>
            </w:pPr>
            <w:r>
              <w:t>We could screen 5/16 minus sand and add stone back into mix to reduce clay required for $2.00 per yard.</w:t>
            </w:r>
          </w:p>
          <w:p w14:paraId="7CF8C34B" w14:textId="3D7D4E63" w:rsidR="00653113" w:rsidRDefault="00653113" w:rsidP="00B939C9">
            <w:pPr>
              <w:jc w:val="center"/>
            </w:pPr>
          </w:p>
        </w:tc>
        <w:tc>
          <w:tcPr>
            <w:tcW w:w="2524" w:type="dxa"/>
          </w:tcPr>
          <w:p w14:paraId="724D21B1" w14:textId="77777777" w:rsidR="00653113" w:rsidRDefault="00653113" w:rsidP="00B939C9">
            <w:pPr>
              <w:jc w:val="center"/>
            </w:pPr>
          </w:p>
          <w:p w14:paraId="21076EC2" w14:textId="77777777" w:rsidR="00653113" w:rsidRDefault="00653113" w:rsidP="00B939C9">
            <w:pPr>
              <w:jc w:val="center"/>
            </w:pPr>
          </w:p>
          <w:p w14:paraId="2998F1F6" w14:textId="77777777" w:rsidR="00653113" w:rsidRDefault="00653113" w:rsidP="00B939C9">
            <w:pPr>
              <w:jc w:val="center"/>
            </w:pPr>
          </w:p>
          <w:p w14:paraId="6E691F63" w14:textId="7E80D0A8" w:rsidR="00653113" w:rsidRDefault="00653113" w:rsidP="00B939C9">
            <w:pPr>
              <w:jc w:val="center"/>
            </w:pPr>
            <w:r>
              <w:t>$225,000.00</w:t>
            </w:r>
          </w:p>
        </w:tc>
        <w:tc>
          <w:tcPr>
            <w:tcW w:w="4500" w:type="dxa"/>
          </w:tcPr>
          <w:p w14:paraId="415DC110" w14:textId="77777777" w:rsidR="00653113" w:rsidRDefault="00653113" w:rsidP="009F3A2F"/>
          <w:p w14:paraId="39858279" w14:textId="77777777" w:rsidR="00653113" w:rsidRDefault="00653113" w:rsidP="009F3A2F"/>
          <w:p w14:paraId="4795839E" w14:textId="77777777" w:rsidR="00653113" w:rsidRDefault="00653113" w:rsidP="009F3A2F"/>
          <w:p w14:paraId="51E5FEA4" w14:textId="766CE6C1" w:rsidR="00653113" w:rsidRDefault="00653113" w:rsidP="009F3A2F">
            <w:r>
              <w:t>June 1, 2025? Completion date</w:t>
            </w:r>
          </w:p>
        </w:tc>
      </w:tr>
      <w:tr w:rsidR="00653113" w14:paraId="7B4A26C5" w14:textId="77777777" w:rsidTr="00CF676C">
        <w:tc>
          <w:tcPr>
            <w:tcW w:w="3095" w:type="dxa"/>
          </w:tcPr>
          <w:p w14:paraId="0CC9F9AD" w14:textId="77777777" w:rsidR="00653113" w:rsidRDefault="00653113" w:rsidP="00B939C9"/>
        </w:tc>
        <w:tc>
          <w:tcPr>
            <w:tcW w:w="2926" w:type="dxa"/>
          </w:tcPr>
          <w:p w14:paraId="3B7C244F" w14:textId="77777777" w:rsidR="00653113" w:rsidRDefault="00653113" w:rsidP="00B939C9">
            <w:pPr>
              <w:jc w:val="center"/>
            </w:pPr>
          </w:p>
        </w:tc>
        <w:tc>
          <w:tcPr>
            <w:tcW w:w="2524" w:type="dxa"/>
          </w:tcPr>
          <w:p w14:paraId="2489C8F6" w14:textId="77777777" w:rsidR="00653113" w:rsidRDefault="00653113" w:rsidP="00B939C9">
            <w:pPr>
              <w:jc w:val="center"/>
            </w:pPr>
          </w:p>
        </w:tc>
        <w:tc>
          <w:tcPr>
            <w:tcW w:w="4500" w:type="dxa"/>
          </w:tcPr>
          <w:p w14:paraId="54EF4C2C" w14:textId="77777777" w:rsidR="00653113" w:rsidRDefault="00653113" w:rsidP="009F3A2F"/>
        </w:tc>
      </w:tr>
    </w:tbl>
    <w:p w14:paraId="20323D0E" w14:textId="59739A3C" w:rsidR="00B268F4" w:rsidRDefault="00B268F4" w:rsidP="009F3A2F">
      <w:pPr>
        <w:spacing w:after="0" w:line="240" w:lineRule="auto"/>
      </w:pPr>
    </w:p>
    <w:p w14:paraId="42F0C690" w14:textId="315F1937" w:rsidR="00AC122A" w:rsidRDefault="00B939C9" w:rsidP="009F3A2F">
      <w:pPr>
        <w:spacing w:after="0" w:line="240" w:lineRule="auto"/>
      </w:pPr>
      <w:r w:rsidRPr="00CF676C">
        <w:rPr>
          <w:highlight w:val="yellow"/>
        </w:rPr>
        <w:t>Bid a</w:t>
      </w:r>
      <w:r w:rsidR="00AC122A" w:rsidRPr="00CF676C">
        <w:rPr>
          <w:highlight w:val="yellow"/>
        </w:rPr>
        <w:t>ward</w:t>
      </w:r>
      <w:r w:rsidRPr="00CF676C">
        <w:rPr>
          <w:highlight w:val="yellow"/>
        </w:rPr>
        <w:t>ed</w:t>
      </w:r>
      <w:r w:rsidR="00AC122A" w:rsidRPr="00CF676C">
        <w:rPr>
          <w:highlight w:val="yellow"/>
        </w:rPr>
        <w:t xml:space="preserve"> to </w:t>
      </w:r>
      <w:r w:rsidR="00CF676C" w:rsidRPr="00CF676C">
        <w:rPr>
          <w:highlight w:val="yellow"/>
        </w:rPr>
        <w:t>Elmer’s Crane and Dozer Inc.</w:t>
      </w:r>
    </w:p>
    <w:sectPr w:rsidR="00AC122A" w:rsidSect="00F73FC8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2F"/>
    <w:rsid w:val="001D7CA1"/>
    <w:rsid w:val="002C5D5A"/>
    <w:rsid w:val="0038726E"/>
    <w:rsid w:val="003C7CC9"/>
    <w:rsid w:val="004433A8"/>
    <w:rsid w:val="004815D4"/>
    <w:rsid w:val="004A69B9"/>
    <w:rsid w:val="004E2883"/>
    <w:rsid w:val="00556EB2"/>
    <w:rsid w:val="005F5C94"/>
    <w:rsid w:val="00653113"/>
    <w:rsid w:val="006914C0"/>
    <w:rsid w:val="006E6178"/>
    <w:rsid w:val="006F2583"/>
    <w:rsid w:val="008B66DA"/>
    <w:rsid w:val="008B6A99"/>
    <w:rsid w:val="00942287"/>
    <w:rsid w:val="009A14ED"/>
    <w:rsid w:val="009F3A2F"/>
    <w:rsid w:val="00A979C4"/>
    <w:rsid w:val="00AC122A"/>
    <w:rsid w:val="00B2349F"/>
    <w:rsid w:val="00B268F4"/>
    <w:rsid w:val="00B939C9"/>
    <w:rsid w:val="00BC6E11"/>
    <w:rsid w:val="00C073C7"/>
    <w:rsid w:val="00CF676C"/>
    <w:rsid w:val="00D1577B"/>
    <w:rsid w:val="00D90C0B"/>
    <w:rsid w:val="00DA4112"/>
    <w:rsid w:val="00E31441"/>
    <w:rsid w:val="00E420DB"/>
    <w:rsid w:val="00F174FC"/>
    <w:rsid w:val="00F31FFE"/>
    <w:rsid w:val="00F7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9A8E"/>
  <w15:chartTrackingRefBased/>
  <w15:docId w15:val="{89D5D0CA-7E83-40A8-A344-90D2A29D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Bacbcock</dc:creator>
  <cp:keywords/>
  <dc:description/>
  <cp:lastModifiedBy>Donald Babcock</cp:lastModifiedBy>
  <cp:revision>5</cp:revision>
  <cp:lastPrinted>2023-03-31T12:21:00Z</cp:lastPrinted>
  <dcterms:created xsi:type="dcterms:W3CDTF">2026-03-13T13:31:00Z</dcterms:created>
  <dcterms:modified xsi:type="dcterms:W3CDTF">2026-03-13T13:43:00Z</dcterms:modified>
</cp:coreProperties>
</file>