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1E0903">
      <w:pPr>
        <w:tabs>
          <w:tab w:val="center" w:pos="4320"/>
          <w:tab w:val="center" w:pos="4680"/>
          <w:tab w:val="left" w:pos="5715"/>
          <w:tab w:val="right" w:pos="8640"/>
        </w:tabs>
        <w:jc w:val="center"/>
        <w:rPr>
          <w:b/>
          <w:snapToGrid w:val="0"/>
          <w:sz w:val="22"/>
          <w:szCs w:val="22"/>
        </w:rPr>
      </w:pPr>
    </w:p>
    <w:p w14:paraId="4ED0F375" w14:textId="77777777" w:rsidR="0089505A" w:rsidRPr="009F4142" w:rsidRDefault="0089505A" w:rsidP="0089505A">
      <w:pPr>
        <w:tabs>
          <w:tab w:val="center" w:pos="4320"/>
          <w:tab w:val="center" w:pos="4680"/>
          <w:tab w:val="left" w:pos="5715"/>
          <w:tab w:val="right" w:pos="8640"/>
        </w:tabs>
        <w:jc w:val="center"/>
        <w:rPr>
          <w:b/>
          <w:snapToGrid w:val="0"/>
          <w:sz w:val="22"/>
          <w:szCs w:val="22"/>
        </w:rPr>
      </w:pPr>
      <w:r w:rsidRPr="009F4142">
        <w:rPr>
          <w:b/>
          <w:snapToGrid w:val="0"/>
          <w:sz w:val="22"/>
          <w:szCs w:val="22"/>
        </w:rPr>
        <w:t>Board Minutes</w:t>
      </w:r>
    </w:p>
    <w:p w14:paraId="4118A140" w14:textId="55E445AA" w:rsidR="0089505A" w:rsidRPr="009F4142" w:rsidRDefault="004875FE" w:rsidP="0089505A">
      <w:pPr>
        <w:tabs>
          <w:tab w:val="center" w:pos="4320"/>
          <w:tab w:val="right" w:pos="8640"/>
        </w:tabs>
        <w:jc w:val="center"/>
        <w:rPr>
          <w:b/>
          <w:snapToGrid w:val="0"/>
          <w:sz w:val="22"/>
          <w:szCs w:val="22"/>
        </w:rPr>
      </w:pPr>
      <w:r>
        <w:rPr>
          <w:b/>
          <w:snapToGrid w:val="0"/>
          <w:sz w:val="22"/>
          <w:szCs w:val="22"/>
        </w:rPr>
        <w:t xml:space="preserve">September </w:t>
      </w:r>
      <w:r w:rsidR="00330CC1">
        <w:rPr>
          <w:b/>
          <w:snapToGrid w:val="0"/>
          <w:sz w:val="22"/>
          <w:szCs w:val="22"/>
        </w:rPr>
        <w:t>26</w:t>
      </w:r>
      <w:r w:rsidR="0089505A" w:rsidRPr="009F4142">
        <w:rPr>
          <w:b/>
          <w:snapToGrid w:val="0"/>
          <w:sz w:val="22"/>
          <w:szCs w:val="22"/>
        </w:rPr>
        <w:t>, 2024</w:t>
      </w:r>
    </w:p>
    <w:p w14:paraId="68EEF49B" w14:textId="209EBA18" w:rsidR="0089505A" w:rsidRPr="009F4142" w:rsidRDefault="00595669" w:rsidP="0089505A">
      <w:pPr>
        <w:tabs>
          <w:tab w:val="center" w:pos="4320"/>
          <w:tab w:val="right" w:pos="8640"/>
        </w:tabs>
        <w:jc w:val="center"/>
        <w:rPr>
          <w:b/>
          <w:snapToGrid w:val="0"/>
          <w:color w:val="FF0000"/>
          <w:sz w:val="22"/>
          <w:szCs w:val="22"/>
        </w:rPr>
      </w:pPr>
      <w:r>
        <w:rPr>
          <w:b/>
          <w:snapToGrid w:val="0"/>
          <w:color w:val="FF0000"/>
          <w:sz w:val="22"/>
          <w:szCs w:val="22"/>
        </w:rPr>
        <w:t>DRAFT</w:t>
      </w:r>
    </w:p>
    <w:p w14:paraId="322ACEC7" w14:textId="77777777" w:rsidR="0089505A" w:rsidRPr="009F4142" w:rsidRDefault="0089505A" w:rsidP="0089505A">
      <w:pPr>
        <w:rPr>
          <w:spacing w:val="1"/>
        </w:rPr>
      </w:pPr>
    </w:p>
    <w:p w14:paraId="2F4B746C" w14:textId="3E64B369" w:rsidR="0089505A" w:rsidRPr="0084487C" w:rsidRDefault="0089505A" w:rsidP="0089505A">
      <w:r w:rsidRPr="0084487C">
        <w:t xml:space="preserve">The regular meeting of the Crawford County Board of Road Commissioners was held at their office at 500 Huron Street on Thursday, </w:t>
      </w:r>
      <w:r w:rsidR="004875FE">
        <w:t xml:space="preserve">September </w:t>
      </w:r>
      <w:r w:rsidR="00330CC1">
        <w:t>26</w:t>
      </w:r>
      <w:r w:rsidRPr="0084487C">
        <w:t>, 2024, at 4:3</w:t>
      </w:r>
      <w:r w:rsidR="00AD580C">
        <w:t>0</w:t>
      </w:r>
      <w:r w:rsidRPr="0084487C">
        <w:t xml:space="preserve"> p.m., Present: </w:t>
      </w:r>
      <w:r w:rsidR="00C04C27">
        <w:t xml:space="preserve">Chairman Halstead, </w:t>
      </w:r>
      <w:r w:rsidRPr="0084487C">
        <w:t xml:space="preserve">Commissioner Jones, Vice Chairman Summers, </w:t>
      </w:r>
      <w:r w:rsidR="00343AE5">
        <w:t>Commissioner Hanson</w:t>
      </w:r>
      <w:r w:rsidR="00C04C27">
        <w:t>, Absent</w:t>
      </w:r>
      <w:r w:rsidRPr="0084487C">
        <w:t>: Commissioner Larson. Administrative staff present:  Managing Director Don</w:t>
      </w:r>
      <w:r w:rsidR="005D5634">
        <w:t>ald</w:t>
      </w:r>
      <w:r w:rsidRPr="0084487C">
        <w:t xml:space="preserve"> Babcock</w:t>
      </w:r>
      <w:r w:rsidR="006D4C41">
        <w:t>, Clerk of the Board Leann Neilson.</w:t>
      </w:r>
      <w:r w:rsidRPr="0084487C">
        <w:t xml:space="preserve"> Public Attending: </w:t>
      </w:r>
      <w:r w:rsidR="004875FE">
        <w:t>Dorothy Frederick, Crawford County Commissioner</w:t>
      </w:r>
      <w:r w:rsidR="0089391F">
        <w:t>, Tom Coors, Maple Forest Township Supervisor</w:t>
      </w:r>
      <w:r w:rsidR="005D5634">
        <w:t>.</w:t>
      </w:r>
    </w:p>
    <w:p w14:paraId="7CBE1BB0" w14:textId="77777777" w:rsidR="0089505A" w:rsidRPr="0084487C" w:rsidRDefault="0089505A" w:rsidP="0089505A">
      <w:bookmarkStart w:id="0" w:name="_Hlk69453581"/>
    </w:p>
    <w:p w14:paraId="24392194" w14:textId="73FC0119" w:rsidR="0089505A" w:rsidRPr="0084487C" w:rsidRDefault="0089505A" w:rsidP="0089505A">
      <w:r w:rsidRPr="0084487C">
        <w:t xml:space="preserve">It was moved by </w:t>
      </w:r>
      <w:r w:rsidR="00AD580C">
        <w:t>C</w:t>
      </w:r>
      <w:r w:rsidR="004875FE">
        <w:t>hairman Halstead</w:t>
      </w:r>
      <w:r w:rsidRPr="0084487C">
        <w:t xml:space="preserve"> and supported by C</w:t>
      </w:r>
      <w:r w:rsidR="00150A5C">
        <w:t xml:space="preserve">ommissioner </w:t>
      </w:r>
      <w:r w:rsidR="0089391F">
        <w:t>Jomes</w:t>
      </w:r>
      <w:r w:rsidRPr="0084487C">
        <w:t xml:space="preserve"> to approve the </w:t>
      </w:r>
      <w:r w:rsidR="004875FE">
        <w:t xml:space="preserve">September </w:t>
      </w:r>
      <w:r w:rsidR="0089391F">
        <w:t>26</w:t>
      </w:r>
      <w:r w:rsidRPr="0084487C">
        <w:t xml:space="preserve">, 2024; Crawford County Road Commission Agenda </w:t>
      </w:r>
      <w:bookmarkStart w:id="1" w:name="_Hlk87871049"/>
      <w:r w:rsidR="004875FE">
        <w:t xml:space="preserve">with the addition of </w:t>
      </w:r>
      <w:r w:rsidR="0089391F">
        <w:t xml:space="preserve">Notice To Bidders under </w:t>
      </w:r>
      <w:r w:rsidR="004875FE">
        <w:t>New Business</w:t>
      </w:r>
      <w:r w:rsidR="00AD580C">
        <w:t xml:space="preserve">. </w:t>
      </w:r>
      <w:r w:rsidRPr="0084487C">
        <w:t xml:space="preserve">Roll Call:  Larson absent, </w:t>
      </w:r>
      <w:r w:rsidR="00150A5C">
        <w:t>Ha</w:t>
      </w:r>
      <w:r w:rsidR="00343AE5">
        <w:t>lstead</w:t>
      </w:r>
      <w:r w:rsidR="00150A5C">
        <w:t xml:space="preserve"> </w:t>
      </w:r>
      <w:r w:rsidR="006D4C41">
        <w:t>yea</w:t>
      </w:r>
      <w:r w:rsidR="005D5634">
        <w:t>, Hanson</w:t>
      </w:r>
      <w:r w:rsidRPr="0084487C">
        <w:t xml:space="preserve"> yea, Jones yea,</w:t>
      </w:r>
      <w:r w:rsidR="00150A5C">
        <w:t xml:space="preserve"> </w:t>
      </w:r>
      <w:r w:rsidRPr="0084487C">
        <w:t>Summers yea. Motion Carried.</w:t>
      </w:r>
      <w:bookmarkEnd w:id="1"/>
    </w:p>
    <w:p w14:paraId="3ECA014F" w14:textId="77777777" w:rsidR="0089505A" w:rsidRPr="0084487C" w:rsidRDefault="0089505A" w:rsidP="0089505A"/>
    <w:bookmarkEnd w:id="0"/>
    <w:p w14:paraId="66A105AB" w14:textId="3B797714" w:rsidR="0089505A" w:rsidRPr="0084487C" w:rsidRDefault="0089505A" w:rsidP="0089505A">
      <w:r w:rsidRPr="0084487C">
        <w:rPr>
          <w:spacing w:val="3"/>
        </w:rPr>
        <w:t>It</w:t>
      </w:r>
      <w:r w:rsidRPr="0084487C">
        <w:rPr>
          <w:spacing w:val="-2"/>
        </w:rPr>
        <w:t xml:space="preserve"> </w:t>
      </w:r>
      <w:r w:rsidRPr="0084487C">
        <w:rPr>
          <w:spacing w:val="3"/>
        </w:rPr>
        <w:t>was</w:t>
      </w:r>
      <w:r w:rsidRPr="0084487C">
        <w:rPr>
          <w:spacing w:val="8"/>
        </w:rPr>
        <w:t xml:space="preserve"> </w:t>
      </w:r>
      <w:r w:rsidRPr="0084487C">
        <w:rPr>
          <w:spacing w:val="5"/>
        </w:rPr>
        <w:t>moved</w:t>
      </w:r>
      <w:r w:rsidRPr="0084487C">
        <w:rPr>
          <w:spacing w:val="1"/>
        </w:rPr>
        <w:t xml:space="preserve"> </w:t>
      </w:r>
      <w:r w:rsidRPr="0084487C">
        <w:rPr>
          <w:spacing w:val="2"/>
        </w:rPr>
        <w:t>by</w:t>
      </w:r>
      <w:r w:rsidRPr="0084487C">
        <w:rPr>
          <w:spacing w:val="4"/>
        </w:rPr>
        <w:t xml:space="preserve"> C</w:t>
      </w:r>
      <w:r w:rsidR="006D4C41">
        <w:rPr>
          <w:spacing w:val="4"/>
        </w:rPr>
        <w:t>hairman Halstead</w:t>
      </w:r>
      <w:r w:rsidRPr="0084487C">
        <w:t>,</w:t>
      </w:r>
      <w:r w:rsidRPr="0084487C">
        <w:rPr>
          <w:spacing w:val="-13"/>
        </w:rPr>
        <w:t xml:space="preserve"> </w:t>
      </w:r>
      <w:r w:rsidRPr="0084487C">
        <w:t>supported</w:t>
      </w:r>
      <w:r w:rsidRPr="0084487C">
        <w:rPr>
          <w:spacing w:val="2"/>
        </w:rPr>
        <w:t xml:space="preserve"> by</w:t>
      </w:r>
      <w:r w:rsidRPr="0084487C">
        <w:t xml:space="preserve"> </w:t>
      </w:r>
      <w:r w:rsidR="0089391F">
        <w:t xml:space="preserve">Commissioner Jones </w:t>
      </w:r>
      <w:r w:rsidRPr="0084487C">
        <w:rPr>
          <w:spacing w:val="1"/>
        </w:rPr>
        <w:t>to</w:t>
      </w:r>
      <w:r w:rsidRPr="0084487C">
        <w:rPr>
          <w:spacing w:val="-1"/>
        </w:rPr>
        <w:t xml:space="preserve"> </w:t>
      </w:r>
      <w:r w:rsidRPr="0084487C">
        <w:t>approve</w:t>
      </w:r>
      <w:r w:rsidRPr="0084487C">
        <w:rPr>
          <w:spacing w:val="-5"/>
        </w:rPr>
        <w:t xml:space="preserve"> </w:t>
      </w:r>
      <w:r w:rsidRPr="0084487C">
        <w:rPr>
          <w:spacing w:val="3"/>
        </w:rPr>
        <w:t>the</w:t>
      </w:r>
      <w:r w:rsidRPr="0084487C">
        <w:rPr>
          <w:spacing w:val="-1"/>
        </w:rPr>
        <w:t xml:space="preserve"> </w:t>
      </w:r>
      <w:r w:rsidR="0089391F">
        <w:rPr>
          <w:spacing w:val="-1"/>
        </w:rPr>
        <w:t>September 12</w:t>
      </w:r>
      <w:r w:rsidRPr="0084487C">
        <w:rPr>
          <w:spacing w:val="-1"/>
        </w:rPr>
        <w:t>,</w:t>
      </w:r>
      <w:r w:rsidRPr="0084487C">
        <w:rPr>
          <w:spacing w:val="4"/>
        </w:rPr>
        <w:t xml:space="preserve"> 2024,</w:t>
      </w:r>
      <w:r w:rsidRPr="0084487C">
        <w:rPr>
          <w:spacing w:val="-15"/>
        </w:rPr>
        <w:t xml:space="preserve"> </w:t>
      </w:r>
      <w:r w:rsidRPr="0084487C">
        <w:t>Board</w:t>
      </w:r>
      <w:r w:rsidRPr="0084487C">
        <w:rPr>
          <w:spacing w:val="-1"/>
        </w:rPr>
        <w:t xml:space="preserve"> </w:t>
      </w:r>
      <w:r w:rsidRPr="0084487C">
        <w:t>Minutes</w:t>
      </w:r>
      <w:r w:rsidRPr="0084487C">
        <w:rPr>
          <w:spacing w:val="-7"/>
        </w:rPr>
        <w:t xml:space="preserve"> </w:t>
      </w:r>
      <w:r w:rsidRPr="0084487C">
        <w:rPr>
          <w:spacing w:val="8"/>
        </w:rPr>
        <w:t>as presented</w:t>
      </w:r>
      <w:r w:rsidRPr="0084487C">
        <w:rPr>
          <w:spacing w:val="-5"/>
        </w:rPr>
        <w:t>.</w:t>
      </w:r>
      <w:r w:rsidRPr="0084487C">
        <w:rPr>
          <w:spacing w:val="92"/>
          <w:w w:val="102"/>
        </w:rPr>
        <w:t xml:space="preserve"> </w:t>
      </w:r>
      <w:r w:rsidRPr="0084487C">
        <w:t>Roll</w:t>
      </w:r>
      <w:r w:rsidRPr="0084487C">
        <w:rPr>
          <w:spacing w:val="-1"/>
        </w:rPr>
        <w:t xml:space="preserve"> </w:t>
      </w:r>
      <w:r w:rsidRPr="0084487C">
        <w:t>Call:</w:t>
      </w:r>
      <w:r w:rsidRPr="0084487C">
        <w:rPr>
          <w:spacing w:val="20"/>
        </w:rPr>
        <w:t xml:space="preserve"> </w:t>
      </w:r>
      <w:r w:rsidRPr="0084487C">
        <w:rPr>
          <w:spacing w:val="2"/>
        </w:rPr>
        <w:t>Larson</w:t>
      </w:r>
      <w:r w:rsidRPr="0084487C">
        <w:rPr>
          <w:spacing w:val="21"/>
        </w:rPr>
        <w:t xml:space="preserve"> </w:t>
      </w:r>
      <w:r w:rsidRPr="0084487C">
        <w:rPr>
          <w:spacing w:val="4"/>
        </w:rPr>
        <w:t xml:space="preserve">absent, </w:t>
      </w:r>
      <w:r w:rsidR="00150A5C">
        <w:rPr>
          <w:spacing w:val="4"/>
        </w:rPr>
        <w:t>Ha</w:t>
      </w:r>
      <w:r w:rsidR="00343AE5">
        <w:rPr>
          <w:spacing w:val="4"/>
        </w:rPr>
        <w:t>lstead</w:t>
      </w:r>
      <w:r w:rsidR="005D5634">
        <w:rPr>
          <w:spacing w:val="4"/>
        </w:rPr>
        <w:t xml:space="preserve"> </w:t>
      </w:r>
      <w:r w:rsidR="006D4C41">
        <w:rPr>
          <w:spacing w:val="4"/>
        </w:rPr>
        <w:t>yea</w:t>
      </w:r>
      <w:r w:rsidR="00150A5C">
        <w:rPr>
          <w:spacing w:val="4"/>
        </w:rPr>
        <w:t xml:space="preserve">, </w:t>
      </w:r>
      <w:r w:rsidRPr="0084487C">
        <w:rPr>
          <w:spacing w:val="4"/>
        </w:rPr>
        <w:t>Ha</w:t>
      </w:r>
      <w:r w:rsidR="00343AE5">
        <w:rPr>
          <w:spacing w:val="4"/>
        </w:rPr>
        <w:t>nson</w:t>
      </w:r>
      <w:r w:rsidRPr="0084487C">
        <w:rPr>
          <w:spacing w:val="4"/>
        </w:rPr>
        <w:t xml:space="preserve"> yea, Jones yea,</w:t>
      </w:r>
      <w:r w:rsidR="00150A5C">
        <w:rPr>
          <w:spacing w:val="15"/>
        </w:rPr>
        <w:t xml:space="preserve"> </w:t>
      </w:r>
      <w:r w:rsidRPr="0084487C">
        <w:rPr>
          <w:spacing w:val="15"/>
        </w:rPr>
        <w:t>Summers yea.</w:t>
      </w:r>
      <w:r w:rsidRPr="0084487C">
        <w:rPr>
          <w:spacing w:val="7"/>
        </w:rPr>
        <w:t xml:space="preserve"> </w:t>
      </w:r>
      <w:r w:rsidRPr="0084487C">
        <w:rPr>
          <w:spacing w:val="1"/>
        </w:rPr>
        <w:t>Motion</w:t>
      </w:r>
      <w:r w:rsidRPr="0084487C">
        <w:rPr>
          <w:spacing w:val="21"/>
        </w:rPr>
        <w:t xml:space="preserve"> </w:t>
      </w:r>
      <w:r w:rsidRPr="0084487C">
        <w:t>carried.</w:t>
      </w:r>
    </w:p>
    <w:p w14:paraId="4A636662" w14:textId="77777777" w:rsidR="0089505A" w:rsidRPr="0084487C" w:rsidRDefault="0089505A" w:rsidP="0089505A"/>
    <w:p w14:paraId="15B68164" w14:textId="1652EA9A" w:rsidR="005D5634" w:rsidRDefault="0089505A" w:rsidP="0089505A">
      <w:bookmarkStart w:id="2" w:name="_Hlk176323552"/>
      <w:r w:rsidRPr="0084487C">
        <w:rPr>
          <w:spacing w:val="-6"/>
        </w:rPr>
        <w:t>A</w:t>
      </w:r>
      <w:r w:rsidRPr="0084487C">
        <w:rPr>
          <w:spacing w:val="2"/>
        </w:rPr>
        <w:t>cc</w:t>
      </w:r>
      <w:r w:rsidRPr="0084487C">
        <w:rPr>
          <w:spacing w:val="6"/>
        </w:rPr>
        <w:t>o</w:t>
      </w:r>
      <w:r w:rsidRPr="0084487C">
        <w:rPr>
          <w:spacing w:val="-4"/>
        </w:rPr>
        <w:t>un</w:t>
      </w:r>
      <w:r w:rsidRPr="0084487C">
        <w:rPr>
          <w:spacing w:val="-5"/>
        </w:rPr>
        <w:t>t</w:t>
      </w:r>
      <w:r w:rsidRPr="0084487C">
        <w:t>s</w:t>
      </w:r>
      <w:r w:rsidRPr="0084487C">
        <w:rPr>
          <w:spacing w:val="9"/>
        </w:rPr>
        <w:t xml:space="preserve"> </w:t>
      </w:r>
      <w:r w:rsidRPr="0084487C">
        <w:t>P</w:t>
      </w:r>
      <w:r w:rsidRPr="0084487C">
        <w:rPr>
          <w:spacing w:val="6"/>
        </w:rPr>
        <w:t>aya</w:t>
      </w:r>
      <w:r w:rsidRPr="0084487C">
        <w:rPr>
          <w:spacing w:val="-4"/>
        </w:rPr>
        <w:t>b</w:t>
      </w:r>
      <w:r w:rsidRPr="0084487C">
        <w:rPr>
          <w:spacing w:val="4"/>
        </w:rPr>
        <w:t>l</w:t>
      </w:r>
      <w:r w:rsidRPr="0084487C">
        <w:t xml:space="preserve">e </w:t>
      </w:r>
      <w:r w:rsidRPr="0084487C">
        <w:rPr>
          <w:spacing w:val="-6"/>
        </w:rPr>
        <w:t>V</w:t>
      </w:r>
      <w:r w:rsidRPr="0084487C">
        <w:rPr>
          <w:spacing w:val="6"/>
        </w:rPr>
        <w:t>o</w:t>
      </w:r>
      <w:r w:rsidRPr="0084487C">
        <w:rPr>
          <w:spacing w:val="-4"/>
        </w:rPr>
        <w:t>u</w:t>
      </w:r>
      <w:r w:rsidRPr="0084487C">
        <w:rPr>
          <w:spacing w:val="2"/>
        </w:rPr>
        <w:t>c</w:t>
      </w:r>
      <w:r w:rsidRPr="0084487C">
        <w:rPr>
          <w:spacing w:val="-4"/>
        </w:rPr>
        <w:t>h</w:t>
      </w:r>
      <w:r w:rsidRPr="0084487C">
        <w:rPr>
          <w:spacing w:val="2"/>
        </w:rPr>
        <w:t>e</w:t>
      </w:r>
      <w:r w:rsidRPr="0084487C">
        <w:t>r</w:t>
      </w:r>
      <w:r w:rsidRPr="0084487C">
        <w:rPr>
          <w:spacing w:val="-2"/>
        </w:rPr>
        <w:t xml:space="preserve"> </w:t>
      </w:r>
      <w:r w:rsidRPr="0084487C">
        <w:rPr>
          <w:spacing w:val="6"/>
        </w:rPr>
        <w:t>#</w:t>
      </w:r>
      <w:r w:rsidR="00150A5C">
        <w:t>2</w:t>
      </w:r>
      <w:r w:rsidR="0089391F">
        <w:t>6</w:t>
      </w:r>
      <w:r w:rsidRPr="0084487C">
        <w:rPr>
          <w:spacing w:val="1"/>
        </w:rPr>
        <w:t xml:space="preserve"> </w:t>
      </w:r>
      <w:r w:rsidRPr="0084487C">
        <w:rPr>
          <w:spacing w:val="-10"/>
        </w:rPr>
        <w:t>i</w:t>
      </w:r>
      <w:r w:rsidRPr="0084487C">
        <w:t>n</w:t>
      </w:r>
      <w:r w:rsidRPr="0084487C">
        <w:rPr>
          <w:spacing w:val="2"/>
        </w:rPr>
        <w:t xml:space="preserve"> </w:t>
      </w:r>
      <w:r w:rsidRPr="0084487C">
        <w:rPr>
          <w:spacing w:val="4"/>
        </w:rPr>
        <w:t>t</w:t>
      </w:r>
      <w:r w:rsidRPr="0084487C">
        <w:rPr>
          <w:spacing w:val="6"/>
        </w:rPr>
        <w:t>h</w:t>
      </w:r>
      <w:r w:rsidRPr="0084487C">
        <w:t>e</w:t>
      </w:r>
      <w:r w:rsidRPr="0084487C">
        <w:rPr>
          <w:spacing w:val="-5"/>
        </w:rPr>
        <w:t xml:space="preserve"> </w:t>
      </w:r>
      <w:r w:rsidRPr="0084487C">
        <w:rPr>
          <w:spacing w:val="17"/>
        </w:rPr>
        <w:t>a</w:t>
      </w:r>
      <w:r w:rsidRPr="0084487C">
        <w:rPr>
          <w:spacing w:val="12"/>
        </w:rPr>
        <w:t>m</w:t>
      </w:r>
      <w:r w:rsidRPr="0084487C">
        <w:rPr>
          <w:spacing w:val="6"/>
        </w:rPr>
        <w:t>o</w:t>
      </w:r>
      <w:r w:rsidRPr="0084487C">
        <w:rPr>
          <w:spacing w:val="-8"/>
        </w:rPr>
        <w:t>un</w:t>
      </w:r>
      <w:r w:rsidRPr="0084487C">
        <w:t>t</w:t>
      </w:r>
      <w:r w:rsidRPr="0084487C">
        <w:rPr>
          <w:spacing w:val="-1"/>
        </w:rPr>
        <w:t xml:space="preserve"> </w:t>
      </w:r>
      <w:r w:rsidRPr="0084487C">
        <w:rPr>
          <w:spacing w:val="6"/>
        </w:rPr>
        <w:t>o</w:t>
      </w:r>
      <w:r w:rsidRPr="0084487C">
        <w:t>f</w:t>
      </w:r>
      <w:r w:rsidRPr="0084487C">
        <w:rPr>
          <w:spacing w:val="4"/>
        </w:rPr>
        <w:t xml:space="preserve"> </w:t>
      </w:r>
      <w:r w:rsidRPr="0084487C">
        <w:t>$</w:t>
      </w:r>
      <w:r w:rsidR="0089391F">
        <w:t>106,345.03</w:t>
      </w:r>
      <w:r w:rsidRPr="0084487C">
        <w:rPr>
          <w:spacing w:val="3"/>
        </w:rPr>
        <w:t xml:space="preserve"> </w:t>
      </w:r>
      <w:r w:rsidRPr="0084487C">
        <w:rPr>
          <w:spacing w:val="-6"/>
        </w:rPr>
        <w:t>w</w:t>
      </w:r>
      <w:r w:rsidRPr="0084487C">
        <w:rPr>
          <w:spacing w:val="17"/>
        </w:rPr>
        <w:t>a</w:t>
      </w:r>
      <w:r w:rsidRPr="0084487C">
        <w:t>s</w:t>
      </w:r>
      <w:r w:rsidRPr="0084487C">
        <w:rPr>
          <w:spacing w:val="-9"/>
        </w:rPr>
        <w:t xml:space="preserve"> </w:t>
      </w:r>
      <w:r w:rsidRPr="0084487C">
        <w:rPr>
          <w:spacing w:val="12"/>
        </w:rPr>
        <w:t>m</w:t>
      </w:r>
      <w:r w:rsidRPr="0084487C">
        <w:rPr>
          <w:spacing w:val="6"/>
        </w:rPr>
        <w:t>o</w:t>
      </w:r>
      <w:r w:rsidRPr="0084487C">
        <w:rPr>
          <w:spacing w:val="-8"/>
        </w:rPr>
        <w:t>v</w:t>
      </w:r>
      <w:r w:rsidRPr="0084487C">
        <w:rPr>
          <w:spacing w:val="2"/>
        </w:rPr>
        <w:t>e</w:t>
      </w:r>
      <w:r w:rsidRPr="0084487C">
        <w:t>d</w:t>
      </w:r>
      <w:r w:rsidRPr="0084487C">
        <w:rPr>
          <w:spacing w:val="1"/>
        </w:rPr>
        <w:t xml:space="preserve"> </w:t>
      </w:r>
      <w:r w:rsidRPr="0084487C">
        <w:rPr>
          <w:spacing w:val="4"/>
        </w:rPr>
        <w:t>t</w:t>
      </w:r>
      <w:r w:rsidRPr="0084487C">
        <w:t xml:space="preserve">o </w:t>
      </w:r>
      <w:r w:rsidRPr="0084487C">
        <w:rPr>
          <w:spacing w:val="6"/>
        </w:rPr>
        <w:t>p</w:t>
      </w:r>
      <w:r w:rsidRPr="0084487C">
        <w:rPr>
          <w:spacing w:val="2"/>
        </w:rPr>
        <w:t>a</w:t>
      </w:r>
      <w:r w:rsidRPr="0084487C">
        <w:t>y</w:t>
      </w:r>
      <w:r w:rsidRPr="0084487C">
        <w:rPr>
          <w:spacing w:val="2"/>
        </w:rPr>
        <w:t xml:space="preserve"> </w:t>
      </w:r>
      <w:r w:rsidRPr="0084487C">
        <w:rPr>
          <w:spacing w:val="6"/>
        </w:rPr>
        <w:t>b</w:t>
      </w:r>
      <w:r w:rsidRPr="0084487C">
        <w:t>y</w:t>
      </w:r>
      <w:r w:rsidR="006D4C41">
        <w:rPr>
          <w:spacing w:val="4"/>
        </w:rPr>
        <w:t xml:space="preserve"> </w:t>
      </w:r>
      <w:r w:rsidR="004875FE">
        <w:rPr>
          <w:spacing w:val="4"/>
        </w:rPr>
        <w:t>Chairman Halstead</w:t>
      </w:r>
      <w:r w:rsidR="0024281F">
        <w:rPr>
          <w:spacing w:val="4"/>
        </w:rPr>
        <w:t xml:space="preserve"> </w:t>
      </w:r>
      <w:r w:rsidRPr="0084487C">
        <w:rPr>
          <w:spacing w:val="2"/>
        </w:rPr>
        <w:t>a</w:t>
      </w:r>
      <w:r w:rsidRPr="0084487C">
        <w:rPr>
          <w:spacing w:val="6"/>
        </w:rPr>
        <w:t>n</w:t>
      </w:r>
      <w:r w:rsidRPr="0084487C">
        <w:rPr>
          <w:spacing w:val="21"/>
        </w:rPr>
        <w:t>d</w:t>
      </w:r>
      <w:r w:rsidRPr="0084487C">
        <w:rPr>
          <w:spacing w:val="-1"/>
        </w:rPr>
        <w:t xml:space="preserve"> </w:t>
      </w:r>
      <w:r w:rsidRPr="0084487C">
        <w:rPr>
          <w:spacing w:val="6"/>
        </w:rPr>
        <w:t>su</w:t>
      </w:r>
      <w:r w:rsidRPr="0084487C">
        <w:rPr>
          <w:spacing w:val="-8"/>
        </w:rPr>
        <w:t>p</w:t>
      </w:r>
      <w:r w:rsidRPr="0084487C">
        <w:rPr>
          <w:spacing w:val="6"/>
        </w:rPr>
        <w:t>p</w:t>
      </w:r>
      <w:r w:rsidRPr="0084487C">
        <w:rPr>
          <w:spacing w:val="-5"/>
        </w:rPr>
        <w:t>o</w:t>
      </w:r>
      <w:r w:rsidRPr="0084487C">
        <w:rPr>
          <w:spacing w:val="-10"/>
        </w:rPr>
        <w:t>r</w:t>
      </w:r>
      <w:r w:rsidRPr="0084487C">
        <w:rPr>
          <w:spacing w:val="2"/>
        </w:rPr>
        <w:t>t</w:t>
      </w:r>
      <w:r w:rsidRPr="0084487C">
        <w:t>ed</w:t>
      </w:r>
      <w:r w:rsidRPr="0084487C">
        <w:rPr>
          <w:spacing w:val="1"/>
        </w:rPr>
        <w:t xml:space="preserve"> </w:t>
      </w:r>
      <w:r w:rsidRPr="0084487C">
        <w:rPr>
          <w:spacing w:val="6"/>
        </w:rPr>
        <w:t>b</w:t>
      </w:r>
      <w:r w:rsidRPr="0084487C">
        <w:t>y</w:t>
      </w:r>
      <w:r w:rsidRPr="0084487C">
        <w:rPr>
          <w:spacing w:val="6"/>
        </w:rPr>
        <w:t xml:space="preserve"> </w:t>
      </w:r>
      <w:r w:rsidR="005D5634">
        <w:rPr>
          <w:spacing w:val="6"/>
        </w:rPr>
        <w:t xml:space="preserve">Commissioner </w:t>
      </w:r>
      <w:r w:rsidR="0089391F">
        <w:rPr>
          <w:spacing w:val="6"/>
        </w:rPr>
        <w:t>Jones</w:t>
      </w:r>
      <w:r w:rsidRPr="0084487C">
        <w:rPr>
          <w:spacing w:val="3"/>
        </w:rPr>
        <w:t xml:space="preserve">. </w:t>
      </w:r>
      <w:r w:rsidRPr="0084487C">
        <w:rPr>
          <w:spacing w:val="5"/>
        </w:rPr>
        <w:t xml:space="preserve"> </w:t>
      </w:r>
      <w:r w:rsidRPr="0084487C">
        <w:t>Roll Call:</w:t>
      </w:r>
      <w:r w:rsidRPr="0084487C">
        <w:rPr>
          <w:spacing w:val="21"/>
        </w:rPr>
        <w:t xml:space="preserve"> </w:t>
      </w:r>
      <w:r w:rsidRPr="0084487C">
        <w:rPr>
          <w:spacing w:val="2"/>
        </w:rPr>
        <w:t>Larson</w:t>
      </w:r>
      <w:r w:rsidRPr="0084487C">
        <w:rPr>
          <w:spacing w:val="20"/>
        </w:rPr>
        <w:t xml:space="preserve"> </w:t>
      </w:r>
      <w:r w:rsidRPr="0084487C">
        <w:rPr>
          <w:spacing w:val="4"/>
        </w:rPr>
        <w:t xml:space="preserve">absent, </w:t>
      </w:r>
      <w:r w:rsidR="00150A5C">
        <w:rPr>
          <w:spacing w:val="4"/>
        </w:rPr>
        <w:t>Ha</w:t>
      </w:r>
      <w:r w:rsidR="00343AE5">
        <w:rPr>
          <w:spacing w:val="4"/>
        </w:rPr>
        <w:t>lstead</w:t>
      </w:r>
      <w:r w:rsidR="00150A5C">
        <w:rPr>
          <w:spacing w:val="4"/>
        </w:rPr>
        <w:t xml:space="preserve"> </w:t>
      </w:r>
      <w:r w:rsidR="006D4C41">
        <w:rPr>
          <w:spacing w:val="4"/>
        </w:rPr>
        <w:t>yea</w:t>
      </w:r>
      <w:r w:rsidR="00150A5C">
        <w:rPr>
          <w:spacing w:val="4"/>
        </w:rPr>
        <w:t xml:space="preserve">, </w:t>
      </w:r>
      <w:r w:rsidRPr="0084487C">
        <w:rPr>
          <w:spacing w:val="4"/>
        </w:rPr>
        <w:t>Ha</w:t>
      </w:r>
      <w:r w:rsidR="00343AE5">
        <w:rPr>
          <w:spacing w:val="4"/>
        </w:rPr>
        <w:t>nson</w:t>
      </w:r>
      <w:r w:rsidRPr="0084487C">
        <w:rPr>
          <w:spacing w:val="4"/>
        </w:rPr>
        <w:t xml:space="preserve"> yea, Jones yea, </w:t>
      </w:r>
      <w:r w:rsidRPr="0084487C">
        <w:rPr>
          <w:spacing w:val="11"/>
        </w:rPr>
        <w:t>Summers yea</w:t>
      </w:r>
      <w:r w:rsidRPr="0084487C">
        <w:rPr>
          <w:spacing w:val="6"/>
        </w:rPr>
        <w:t>.</w:t>
      </w:r>
      <w:r w:rsidRPr="0084487C">
        <w:t xml:space="preserve"> </w:t>
      </w:r>
      <w:r w:rsidRPr="0084487C">
        <w:rPr>
          <w:spacing w:val="18"/>
        </w:rPr>
        <w:t xml:space="preserve"> </w:t>
      </w:r>
      <w:r w:rsidRPr="0084487C">
        <w:rPr>
          <w:spacing w:val="1"/>
        </w:rPr>
        <w:t>Motion</w:t>
      </w:r>
      <w:r w:rsidRPr="0084487C">
        <w:rPr>
          <w:spacing w:val="20"/>
        </w:rPr>
        <w:t xml:space="preserve"> </w:t>
      </w:r>
      <w:r w:rsidRPr="0084487C">
        <w:t>Carried</w:t>
      </w:r>
      <w:bookmarkEnd w:id="2"/>
      <w:r w:rsidR="004875FE">
        <w:t>.</w:t>
      </w:r>
    </w:p>
    <w:p w14:paraId="418F3408" w14:textId="77777777" w:rsidR="004875FE" w:rsidRDefault="004875FE" w:rsidP="0089505A"/>
    <w:p w14:paraId="766F2C11" w14:textId="77DA80C2" w:rsidR="006D4C41" w:rsidRDefault="006D4C41" w:rsidP="006D4C41">
      <w:r w:rsidRPr="0084487C">
        <w:rPr>
          <w:spacing w:val="-6"/>
        </w:rPr>
        <w:t>A</w:t>
      </w:r>
      <w:r w:rsidRPr="0084487C">
        <w:rPr>
          <w:spacing w:val="2"/>
        </w:rPr>
        <w:t>cc</w:t>
      </w:r>
      <w:r w:rsidRPr="0084487C">
        <w:rPr>
          <w:spacing w:val="6"/>
        </w:rPr>
        <w:t>o</w:t>
      </w:r>
      <w:r w:rsidRPr="0084487C">
        <w:rPr>
          <w:spacing w:val="-4"/>
        </w:rPr>
        <w:t>un</w:t>
      </w:r>
      <w:r w:rsidRPr="0084487C">
        <w:rPr>
          <w:spacing w:val="-5"/>
        </w:rPr>
        <w:t>t</w:t>
      </w:r>
      <w:r w:rsidRPr="0084487C">
        <w:t>s</w:t>
      </w:r>
      <w:r w:rsidRPr="0084487C">
        <w:rPr>
          <w:spacing w:val="9"/>
        </w:rPr>
        <w:t xml:space="preserve"> </w:t>
      </w:r>
      <w:r w:rsidRPr="0084487C">
        <w:t>P</w:t>
      </w:r>
      <w:r w:rsidRPr="0084487C">
        <w:rPr>
          <w:spacing w:val="6"/>
        </w:rPr>
        <w:t>aya</w:t>
      </w:r>
      <w:r w:rsidRPr="0084487C">
        <w:rPr>
          <w:spacing w:val="-4"/>
        </w:rPr>
        <w:t>b</w:t>
      </w:r>
      <w:r w:rsidRPr="0084487C">
        <w:rPr>
          <w:spacing w:val="4"/>
        </w:rPr>
        <w:t>l</w:t>
      </w:r>
      <w:r w:rsidRPr="0084487C">
        <w:t xml:space="preserve">e </w:t>
      </w:r>
      <w:r w:rsidRPr="0084487C">
        <w:rPr>
          <w:spacing w:val="-6"/>
        </w:rPr>
        <w:t>V</w:t>
      </w:r>
      <w:r w:rsidRPr="0084487C">
        <w:rPr>
          <w:spacing w:val="6"/>
        </w:rPr>
        <w:t>o</w:t>
      </w:r>
      <w:r w:rsidRPr="0084487C">
        <w:rPr>
          <w:spacing w:val="-4"/>
        </w:rPr>
        <w:t>u</w:t>
      </w:r>
      <w:r w:rsidRPr="0084487C">
        <w:rPr>
          <w:spacing w:val="2"/>
        </w:rPr>
        <w:t>c</w:t>
      </w:r>
      <w:r w:rsidRPr="0084487C">
        <w:rPr>
          <w:spacing w:val="-4"/>
        </w:rPr>
        <w:t>h</w:t>
      </w:r>
      <w:r w:rsidRPr="0084487C">
        <w:rPr>
          <w:spacing w:val="2"/>
        </w:rPr>
        <w:t>e</w:t>
      </w:r>
      <w:r w:rsidRPr="0084487C">
        <w:t>r</w:t>
      </w:r>
      <w:r w:rsidRPr="0084487C">
        <w:rPr>
          <w:spacing w:val="-2"/>
        </w:rPr>
        <w:t xml:space="preserve"> </w:t>
      </w:r>
      <w:r w:rsidRPr="0084487C">
        <w:rPr>
          <w:spacing w:val="6"/>
        </w:rPr>
        <w:t>#</w:t>
      </w:r>
      <w:r>
        <w:t>2</w:t>
      </w:r>
      <w:r w:rsidR="0089391F">
        <w:t>6</w:t>
      </w:r>
      <w:r>
        <w:t>-1</w:t>
      </w:r>
      <w:r w:rsidRPr="0084487C">
        <w:rPr>
          <w:spacing w:val="1"/>
        </w:rPr>
        <w:t xml:space="preserve"> </w:t>
      </w:r>
      <w:r w:rsidRPr="0084487C">
        <w:rPr>
          <w:spacing w:val="-10"/>
        </w:rPr>
        <w:t>i</w:t>
      </w:r>
      <w:r w:rsidRPr="0084487C">
        <w:t>n</w:t>
      </w:r>
      <w:r w:rsidRPr="0084487C">
        <w:rPr>
          <w:spacing w:val="2"/>
        </w:rPr>
        <w:t xml:space="preserve"> </w:t>
      </w:r>
      <w:r w:rsidRPr="0084487C">
        <w:rPr>
          <w:spacing w:val="4"/>
        </w:rPr>
        <w:t>t</w:t>
      </w:r>
      <w:r w:rsidRPr="0084487C">
        <w:rPr>
          <w:spacing w:val="6"/>
        </w:rPr>
        <w:t>h</w:t>
      </w:r>
      <w:r w:rsidRPr="0084487C">
        <w:t>e</w:t>
      </w:r>
      <w:r w:rsidRPr="0084487C">
        <w:rPr>
          <w:spacing w:val="-5"/>
        </w:rPr>
        <w:t xml:space="preserve"> </w:t>
      </w:r>
      <w:r w:rsidRPr="0084487C">
        <w:rPr>
          <w:spacing w:val="17"/>
        </w:rPr>
        <w:t>a</w:t>
      </w:r>
      <w:r w:rsidRPr="0084487C">
        <w:rPr>
          <w:spacing w:val="12"/>
        </w:rPr>
        <w:t>m</w:t>
      </w:r>
      <w:r w:rsidRPr="0084487C">
        <w:rPr>
          <w:spacing w:val="6"/>
        </w:rPr>
        <w:t>o</w:t>
      </w:r>
      <w:r w:rsidRPr="0084487C">
        <w:rPr>
          <w:spacing w:val="-8"/>
        </w:rPr>
        <w:t>un</w:t>
      </w:r>
      <w:r w:rsidRPr="0084487C">
        <w:t>t</w:t>
      </w:r>
      <w:r w:rsidRPr="0084487C">
        <w:rPr>
          <w:spacing w:val="-1"/>
        </w:rPr>
        <w:t xml:space="preserve"> </w:t>
      </w:r>
      <w:r w:rsidRPr="0084487C">
        <w:rPr>
          <w:spacing w:val="6"/>
        </w:rPr>
        <w:t>o</w:t>
      </w:r>
      <w:r w:rsidRPr="0084487C">
        <w:t>f</w:t>
      </w:r>
      <w:r w:rsidRPr="0084487C">
        <w:rPr>
          <w:spacing w:val="4"/>
        </w:rPr>
        <w:t xml:space="preserve"> </w:t>
      </w:r>
      <w:r w:rsidRPr="0084487C">
        <w:t>$</w:t>
      </w:r>
      <w:r w:rsidR="0089391F">
        <w:t>299,605.57</w:t>
      </w:r>
      <w:r w:rsidRPr="0084487C">
        <w:rPr>
          <w:spacing w:val="3"/>
        </w:rPr>
        <w:t xml:space="preserve"> </w:t>
      </w:r>
      <w:r w:rsidRPr="0084487C">
        <w:rPr>
          <w:spacing w:val="-6"/>
        </w:rPr>
        <w:t>w</w:t>
      </w:r>
      <w:r w:rsidRPr="0084487C">
        <w:rPr>
          <w:spacing w:val="17"/>
        </w:rPr>
        <w:t>a</w:t>
      </w:r>
      <w:r w:rsidRPr="0084487C">
        <w:t>s</w:t>
      </w:r>
      <w:r w:rsidRPr="0084487C">
        <w:rPr>
          <w:spacing w:val="-9"/>
        </w:rPr>
        <w:t xml:space="preserve"> </w:t>
      </w:r>
      <w:r w:rsidRPr="0084487C">
        <w:rPr>
          <w:spacing w:val="12"/>
        </w:rPr>
        <w:t>m</w:t>
      </w:r>
      <w:r w:rsidRPr="0084487C">
        <w:rPr>
          <w:spacing w:val="6"/>
        </w:rPr>
        <w:t>o</w:t>
      </w:r>
      <w:r w:rsidRPr="0084487C">
        <w:rPr>
          <w:spacing w:val="-8"/>
        </w:rPr>
        <w:t>v</w:t>
      </w:r>
      <w:r w:rsidRPr="0084487C">
        <w:rPr>
          <w:spacing w:val="2"/>
        </w:rPr>
        <w:t>e</w:t>
      </w:r>
      <w:r w:rsidRPr="0084487C">
        <w:t>d</w:t>
      </w:r>
      <w:r w:rsidRPr="0084487C">
        <w:rPr>
          <w:spacing w:val="1"/>
        </w:rPr>
        <w:t xml:space="preserve"> </w:t>
      </w:r>
      <w:r w:rsidRPr="0084487C">
        <w:rPr>
          <w:spacing w:val="4"/>
        </w:rPr>
        <w:t>t</w:t>
      </w:r>
      <w:r w:rsidRPr="0084487C">
        <w:t xml:space="preserve">o </w:t>
      </w:r>
      <w:r w:rsidRPr="0084487C">
        <w:rPr>
          <w:spacing w:val="6"/>
        </w:rPr>
        <w:t>p</w:t>
      </w:r>
      <w:r w:rsidRPr="0084487C">
        <w:rPr>
          <w:spacing w:val="2"/>
        </w:rPr>
        <w:t>a</w:t>
      </w:r>
      <w:r w:rsidRPr="0084487C">
        <w:t>y</w:t>
      </w:r>
      <w:r w:rsidRPr="0084487C">
        <w:rPr>
          <w:spacing w:val="2"/>
        </w:rPr>
        <w:t xml:space="preserve"> </w:t>
      </w:r>
      <w:r w:rsidRPr="0084487C">
        <w:rPr>
          <w:spacing w:val="6"/>
        </w:rPr>
        <w:t>b</w:t>
      </w:r>
      <w:r w:rsidRPr="0084487C">
        <w:t>y</w:t>
      </w:r>
      <w:r>
        <w:rPr>
          <w:spacing w:val="4"/>
        </w:rPr>
        <w:t xml:space="preserve"> Chairman Halstead </w:t>
      </w:r>
      <w:r w:rsidRPr="0084487C">
        <w:rPr>
          <w:spacing w:val="2"/>
        </w:rPr>
        <w:t>a</w:t>
      </w:r>
      <w:r w:rsidRPr="0084487C">
        <w:rPr>
          <w:spacing w:val="6"/>
        </w:rPr>
        <w:t>n</w:t>
      </w:r>
      <w:r w:rsidRPr="0084487C">
        <w:rPr>
          <w:spacing w:val="21"/>
        </w:rPr>
        <w:t>d</w:t>
      </w:r>
      <w:r w:rsidRPr="0084487C">
        <w:rPr>
          <w:spacing w:val="-1"/>
        </w:rPr>
        <w:t xml:space="preserve"> </w:t>
      </w:r>
      <w:r w:rsidRPr="0084487C">
        <w:rPr>
          <w:spacing w:val="6"/>
        </w:rPr>
        <w:t>su</w:t>
      </w:r>
      <w:r w:rsidRPr="0084487C">
        <w:rPr>
          <w:spacing w:val="-8"/>
        </w:rPr>
        <w:t>p</w:t>
      </w:r>
      <w:r w:rsidRPr="0084487C">
        <w:rPr>
          <w:spacing w:val="6"/>
        </w:rPr>
        <w:t>p</w:t>
      </w:r>
      <w:r w:rsidRPr="0084487C">
        <w:rPr>
          <w:spacing w:val="-5"/>
        </w:rPr>
        <w:t>o</w:t>
      </w:r>
      <w:r w:rsidRPr="0084487C">
        <w:rPr>
          <w:spacing w:val="-10"/>
        </w:rPr>
        <w:t>r</w:t>
      </w:r>
      <w:r w:rsidRPr="0084487C">
        <w:rPr>
          <w:spacing w:val="2"/>
        </w:rPr>
        <w:t>t</w:t>
      </w:r>
      <w:r w:rsidRPr="0084487C">
        <w:t>ed</w:t>
      </w:r>
      <w:r w:rsidRPr="0084487C">
        <w:rPr>
          <w:spacing w:val="1"/>
        </w:rPr>
        <w:t xml:space="preserve"> </w:t>
      </w:r>
      <w:r w:rsidRPr="0084487C">
        <w:rPr>
          <w:spacing w:val="6"/>
        </w:rPr>
        <w:t>b</w:t>
      </w:r>
      <w:r w:rsidRPr="0084487C">
        <w:t>y</w:t>
      </w:r>
      <w:r w:rsidRPr="0084487C">
        <w:rPr>
          <w:spacing w:val="6"/>
        </w:rPr>
        <w:t xml:space="preserve"> </w:t>
      </w:r>
      <w:r>
        <w:rPr>
          <w:spacing w:val="6"/>
        </w:rPr>
        <w:t>Vice Chairman Summers</w:t>
      </w:r>
      <w:r w:rsidRPr="0084487C">
        <w:rPr>
          <w:spacing w:val="3"/>
        </w:rPr>
        <w:t xml:space="preserve">. </w:t>
      </w:r>
      <w:r w:rsidRPr="0084487C">
        <w:rPr>
          <w:spacing w:val="5"/>
        </w:rPr>
        <w:t xml:space="preserve"> </w:t>
      </w:r>
      <w:r w:rsidRPr="0084487C">
        <w:t>Roll Call:</w:t>
      </w:r>
      <w:r w:rsidRPr="0084487C">
        <w:rPr>
          <w:spacing w:val="21"/>
        </w:rPr>
        <w:t xml:space="preserve"> </w:t>
      </w:r>
      <w:r w:rsidRPr="0084487C">
        <w:rPr>
          <w:spacing w:val="2"/>
        </w:rPr>
        <w:t>Larson</w:t>
      </w:r>
      <w:r w:rsidRPr="0084487C">
        <w:rPr>
          <w:spacing w:val="20"/>
        </w:rPr>
        <w:t xml:space="preserve"> </w:t>
      </w:r>
      <w:r w:rsidRPr="0084487C">
        <w:rPr>
          <w:spacing w:val="4"/>
        </w:rPr>
        <w:t xml:space="preserve">absent, </w:t>
      </w:r>
      <w:r>
        <w:rPr>
          <w:spacing w:val="4"/>
        </w:rPr>
        <w:t xml:space="preserve">Halstead yea, </w:t>
      </w:r>
      <w:r w:rsidRPr="0084487C">
        <w:rPr>
          <w:spacing w:val="4"/>
        </w:rPr>
        <w:t>Ha</w:t>
      </w:r>
      <w:r>
        <w:rPr>
          <w:spacing w:val="4"/>
        </w:rPr>
        <w:t>nson</w:t>
      </w:r>
      <w:r w:rsidRPr="0084487C">
        <w:rPr>
          <w:spacing w:val="4"/>
        </w:rPr>
        <w:t xml:space="preserve"> yea, Jones yea, </w:t>
      </w:r>
      <w:r w:rsidRPr="0084487C">
        <w:rPr>
          <w:spacing w:val="11"/>
        </w:rPr>
        <w:t>Summers yea</w:t>
      </w:r>
      <w:r w:rsidRPr="0084487C">
        <w:rPr>
          <w:spacing w:val="6"/>
        </w:rPr>
        <w:t>.</w:t>
      </w:r>
      <w:r w:rsidRPr="0084487C">
        <w:t xml:space="preserve"> </w:t>
      </w:r>
      <w:r w:rsidRPr="0084487C">
        <w:rPr>
          <w:spacing w:val="18"/>
        </w:rPr>
        <w:t xml:space="preserve"> </w:t>
      </w:r>
      <w:r w:rsidRPr="0084487C">
        <w:rPr>
          <w:spacing w:val="1"/>
        </w:rPr>
        <w:t>Motion</w:t>
      </w:r>
      <w:r w:rsidRPr="0084487C">
        <w:rPr>
          <w:spacing w:val="20"/>
        </w:rPr>
        <w:t xml:space="preserve"> </w:t>
      </w:r>
      <w:r w:rsidRPr="0084487C">
        <w:t>Carried.</w:t>
      </w:r>
    </w:p>
    <w:p w14:paraId="18972E31" w14:textId="7AF47179" w:rsidR="005D5634" w:rsidRDefault="005D5634" w:rsidP="0089505A"/>
    <w:p w14:paraId="11C26A40" w14:textId="77777777" w:rsidR="0089505A" w:rsidRPr="0084487C" w:rsidRDefault="0089505A" w:rsidP="0089505A">
      <w:r w:rsidRPr="0084487C">
        <w:rPr>
          <w:b/>
          <w:bCs/>
        </w:rPr>
        <w:t>Cash</w:t>
      </w:r>
      <w:r w:rsidRPr="0084487C">
        <w:rPr>
          <w:b/>
          <w:bCs/>
          <w:spacing w:val="9"/>
        </w:rPr>
        <w:t xml:space="preserve"> </w:t>
      </w:r>
      <w:r w:rsidRPr="0084487C">
        <w:rPr>
          <w:b/>
          <w:bCs/>
        </w:rPr>
        <w:t xml:space="preserve">Flow: </w:t>
      </w:r>
      <w:r w:rsidRPr="0084487C">
        <w:t>None</w:t>
      </w:r>
    </w:p>
    <w:p w14:paraId="6A72C694" w14:textId="77777777" w:rsidR="0089505A" w:rsidRPr="0084487C" w:rsidRDefault="0089505A" w:rsidP="0089505A"/>
    <w:p w14:paraId="503917D9" w14:textId="51C44C78" w:rsidR="0089505A" w:rsidRPr="0084487C" w:rsidRDefault="0089505A" w:rsidP="0089505A">
      <w:r w:rsidRPr="0084487C">
        <w:rPr>
          <w:b/>
          <w:bCs/>
          <w:spacing w:val="-1"/>
        </w:rPr>
        <w:t>Accounts</w:t>
      </w:r>
      <w:r w:rsidRPr="0084487C">
        <w:rPr>
          <w:b/>
          <w:bCs/>
          <w:spacing w:val="17"/>
        </w:rPr>
        <w:t xml:space="preserve"> </w:t>
      </w:r>
      <w:r w:rsidRPr="0084487C">
        <w:rPr>
          <w:b/>
          <w:bCs/>
        </w:rPr>
        <w:t xml:space="preserve">Receivables: </w:t>
      </w:r>
      <w:r w:rsidR="00D40CA5" w:rsidRPr="00D40CA5">
        <w:t>None</w:t>
      </w:r>
      <w:r w:rsidR="00343AE5" w:rsidRPr="00D40CA5">
        <w:t xml:space="preserve"> </w:t>
      </w:r>
      <w:r w:rsidR="00150A5C">
        <w:t xml:space="preserve"> </w:t>
      </w:r>
      <w:r w:rsidRPr="0084487C">
        <w:t xml:space="preserve"> </w:t>
      </w:r>
    </w:p>
    <w:p w14:paraId="3954B1E1" w14:textId="77777777" w:rsidR="0089505A" w:rsidRPr="0084487C" w:rsidRDefault="0089505A" w:rsidP="0089505A">
      <w:pPr>
        <w:rPr>
          <w:spacing w:val="1"/>
        </w:rPr>
      </w:pPr>
    </w:p>
    <w:p w14:paraId="0138DA9C" w14:textId="393418B4" w:rsidR="0089505A" w:rsidRPr="0084487C" w:rsidRDefault="0089505A" w:rsidP="0089505A">
      <w:pPr>
        <w:rPr>
          <w:spacing w:val="29"/>
          <w:w w:val="102"/>
        </w:rPr>
      </w:pPr>
      <w:r w:rsidRPr="0084487C">
        <w:rPr>
          <w:b/>
          <w:bCs/>
          <w:spacing w:val="1"/>
        </w:rPr>
        <w:t>Blade</w:t>
      </w:r>
      <w:r w:rsidRPr="0084487C">
        <w:rPr>
          <w:b/>
          <w:bCs/>
          <w:spacing w:val="11"/>
        </w:rPr>
        <w:t xml:space="preserve"> </w:t>
      </w:r>
      <w:r w:rsidRPr="0084487C">
        <w:rPr>
          <w:b/>
          <w:bCs/>
        </w:rPr>
        <w:t>and</w:t>
      </w:r>
      <w:r w:rsidRPr="0084487C">
        <w:rPr>
          <w:b/>
          <w:bCs/>
          <w:spacing w:val="5"/>
        </w:rPr>
        <w:t xml:space="preserve"> </w:t>
      </w:r>
      <w:r w:rsidRPr="0084487C">
        <w:rPr>
          <w:b/>
          <w:bCs/>
        </w:rPr>
        <w:t>Brine</w:t>
      </w:r>
      <w:r w:rsidRPr="0084487C">
        <w:rPr>
          <w:b/>
          <w:bCs/>
          <w:spacing w:val="11"/>
        </w:rPr>
        <w:t xml:space="preserve"> </w:t>
      </w:r>
      <w:r w:rsidRPr="0084487C">
        <w:rPr>
          <w:b/>
          <w:bCs/>
        </w:rPr>
        <w:t>Report:</w:t>
      </w:r>
      <w:r w:rsidR="00D40CA5">
        <w:t xml:space="preserve"> </w:t>
      </w:r>
      <w:r w:rsidR="004875FE">
        <w:t>None</w:t>
      </w:r>
    </w:p>
    <w:p w14:paraId="7D274C4A" w14:textId="77777777" w:rsidR="0089505A" w:rsidRPr="0084487C" w:rsidRDefault="0089505A" w:rsidP="0089505A">
      <w:pPr>
        <w:rPr>
          <w:spacing w:val="29"/>
          <w:w w:val="102"/>
        </w:rPr>
      </w:pPr>
    </w:p>
    <w:p w14:paraId="2609B721" w14:textId="77777777" w:rsidR="00A2073F" w:rsidRDefault="0089505A" w:rsidP="0089505A">
      <w:pPr>
        <w:rPr>
          <w:b/>
          <w:bCs/>
          <w:spacing w:val="-2"/>
        </w:rPr>
      </w:pPr>
      <w:r w:rsidRPr="0084487C">
        <w:rPr>
          <w:b/>
          <w:bCs/>
        </w:rPr>
        <w:t>PUBLIC</w:t>
      </w:r>
      <w:r w:rsidRPr="0084487C">
        <w:rPr>
          <w:b/>
          <w:bCs/>
          <w:spacing w:val="29"/>
        </w:rPr>
        <w:t xml:space="preserve"> </w:t>
      </w:r>
      <w:r w:rsidRPr="0084487C">
        <w:rPr>
          <w:b/>
          <w:bCs/>
          <w:spacing w:val="-2"/>
        </w:rPr>
        <w:t xml:space="preserve">COMMENTS:  </w:t>
      </w:r>
    </w:p>
    <w:p w14:paraId="24D7C357" w14:textId="77777777" w:rsidR="00A2073F" w:rsidRDefault="00A2073F" w:rsidP="0089505A">
      <w:pPr>
        <w:rPr>
          <w:b/>
          <w:bCs/>
          <w:spacing w:val="-2"/>
        </w:rPr>
      </w:pPr>
    </w:p>
    <w:p w14:paraId="67A6A6DF" w14:textId="3E54D590" w:rsidR="0089505A" w:rsidRDefault="004875FE" w:rsidP="0089505A">
      <w:r>
        <w:t>Dorothy Frederick, County Commissioner reported that the</w:t>
      </w:r>
      <w:r w:rsidR="0089391F">
        <w:t xml:space="preserve"> Crawford County Board of Commissioners passed a balanced budget. Dorothy will be out of town for the next road board meeting. Chairman Halstead would like to know of any upcoming County Board meeting that SAAB would attend. Lengthy discussion was held regarding SAAB and the Raven Project. </w:t>
      </w:r>
    </w:p>
    <w:p w14:paraId="114616FA" w14:textId="77777777" w:rsidR="0089391F" w:rsidRDefault="0089391F" w:rsidP="0089505A"/>
    <w:p w14:paraId="290903CE" w14:textId="7A546320" w:rsidR="0089391F" w:rsidRPr="0024281F" w:rsidRDefault="0089391F" w:rsidP="0089505A">
      <w:r>
        <w:t xml:space="preserve">Maple Forest Township Supervisor Tom Coors gave insight into SAAB and the Raven Project.  Tom also inquired about the epoxy coating on the newly resurfaced bridges. </w:t>
      </w:r>
    </w:p>
    <w:p w14:paraId="7F5CA548" w14:textId="77777777" w:rsidR="0089505A" w:rsidRPr="0084487C" w:rsidRDefault="0089505A" w:rsidP="0089505A">
      <w:pPr>
        <w:rPr>
          <w:spacing w:val="-2"/>
        </w:rPr>
      </w:pPr>
    </w:p>
    <w:p w14:paraId="1AF374CF" w14:textId="77777777" w:rsidR="00A2073F" w:rsidRDefault="0089505A" w:rsidP="0089505A">
      <w:pPr>
        <w:rPr>
          <w:b/>
        </w:rPr>
      </w:pPr>
      <w:r w:rsidRPr="0084487C">
        <w:rPr>
          <w:b/>
        </w:rPr>
        <w:t xml:space="preserve">NEW BUSINESS: </w:t>
      </w:r>
      <w:r w:rsidR="008521A6">
        <w:rPr>
          <w:b/>
        </w:rPr>
        <w:t xml:space="preserve">  </w:t>
      </w:r>
    </w:p>
    <w:p w14:paraId="6DCB94D9" w14:textId="77777777" w:rsidR="00A2073F" w:rsidRDefault="00A2073F" w:rsidP="0089505A">
      <w:pPr>
        <w:rPr>
          <w:b/>
        </w:rPr>
      </w:pPr>
    </w:p>
    <w:p w14:paraId="28F31EC1" w14:textId="741DD951" w:rsidR="0024281F" w:rsidRDefault="00432C13" w:rsidP="0089505A">
      <w:pPr>
        <w:rPr>
          <w:bCs/>
        </w:rPr>
      </w:pPr>
      <w:r>
        <w:rPr>
          <w:bCs/>
        </w:rPr>
        <w:t xml:space="preserve">It was moved by Commissioner Hanson, seconded by Commissioner Jones to authorize Managing Director Babcock to enter into and sign the Build Ready Sites Program Grant Agreement between Michigan Strategic Fund and Crawford County Road Commission. Roll Call: Larson absent, Halstead yea, Hanson yea, Jones yea, Summers yea. Motion Carried. </w:t>
      </w:r>
    </w:p>
    <w:p w14:paraId="71DB20D3" w14:textId="77777777" w:rsidR="00432C13" w:rsidRDefault="00432C13" w:rsidP="0089505A">
      <w:pPr>
        <w:rPr>
          <w:bCs/>
        </w:rPr>
      </w:pPr>
    </w:p>
    <w:p w14:paraId="4235E7BC" w14:textId="36F5D8F0" w:rsidR="00432C13" w:rsidRDefault="00432C13" w:rsidP="00432C13">
      <w:pPr>
        <w:rPr>
          <w:bCs/>
        </w:rPr>
      </w:pPr>
      <w:r>
        <w:rPr>
          <w:bCs/>
        </w:rPr>
        <w:t>It was moved by C</w:t>
      </w:r>
      <w:r>
        <w:rPr>
          <w:bCs/>
        </w:rPr>
        <w:t>hairman Halstead</w:t>
      </w:r>
      <w:r>
        <w:rPr>
          <w:bCs/>
        </w:rPr>
        <w:t>, seconded by Commissioner Jones to a</w:t>
      </w:r>
      <w:r>
        <w:rPr>
          <w:bCs/>
        </w:rPr>
        <w:t xml:space="preserve">pprove the 2024-2025 Crawford County Road Commission Draft Budget. </w:t>
      </w:r>
      <w:r>
        <w:rPr>
          <w:bCs/>
        </w:rPr>
        <w:t xml:space="preserve">Roll Call: Larson absent, Halstead yea, Hanson yea, Jones yea, Summers yea. Motion Carried. </w:t>
      </w:r>
    </w:p>
    <w:p w14:paraId="062F72AE" w14:textId="77777777" w:rsidR="00432C13" w:rsidRDefault="00432C13" w:rsidP="00432C13">
      <w:pPr>
        <w:rPr>
          <w:bCs/>
        </w:rPr>
      </w:pPr>
    </w:p>
    <w:p w14:paraId="2C6A2653" w14:textId="378C2399" w:rsidR="00432C13" w:rsidRDefault="00432C13" w:rsidP="00432C13">
      <w:pPr>
        <w:rPr>
          <w:bCs/>
        </w:rPr>
      </w:pPr>
      <w:r>
        <w:rPr>
          <w:bCs/>
        </w:rPr>
        <w:t xml:space="preserve">It was moved by Chairman Halstead and seconded by Vice Chairman Summers to authorize the road commission to publish a Notice To Bidders for roofing for the truck storage garage. Roll Call: Larson absent, Halstead yea, Hanson yea, Jones yea, Summers yea. Motion Carried. </w:t>
      </w:r>
    </w:p>
    <w:p w14:paraId="2907F782" w14:textId="77777777" w:rsidR="00432C13" w:rsidRDefault="00432C13" w:rsidP="00432C13">
      <w:pPr>
        <w:rPr>
          <w:bCs/>
        </w:rPr>
      </w:pPr>
    </w:p>
    <w:p w14:paraId="29D52E7C" w14:textId="431C12C4" w:rsidR="00720675" w:rsidRDefault="00720675" w:rsidP="0089505A">
      <w:pPr>
        <w:spacing w:line="259" w:lineRule="auto"/>
        <w:jc w:val="both"/>
        <w:rPr>
          <w:b/>
        </w:rPr>
      </w:pPr>
      <w:bookmarkStart w:id="3" w:name="_Hlk94867250"/>
      <w:r>
        <w:rPr>
          <w:b/>
        </w:rPr>
        <w:t xml:space="preserve">OLD BUSINESS: </w:t>
      </w:r>
      <w:r w:rsidR="003F5C12">
        <w:rPr>
          <w:b/>
        </w:rPr>
        <w:t>None</w:t>
      </w:r>
    </w:p>
    <w:p w14:paraId="1F6EC7CF" w14:textId="77777777" w:rsidR="00720675" w:rsidRDefault="00720675" w:rsidP="0089505A">
      <w:pPr>
        <w:spacing w:line="259" w:lineRule="auto"/>
        <w:jc w:val="both"/>
        <w:rPr>
          <w:b/>
        </w:rPr>
      </w:pPr>
    </w:p>
    <w:bookmarkEnd w:id="3"/>
    <w:p w14:paraId="47650E15" w14:textId="77777777" w:rsidR="00A2073F" w:rsidRDefault="0089505A" w:rsidP="0089505A">
      <w:pPr>
        <w:rPr>
          <w:bCs/>
        </w:rPr>
      </w:pPr>
      <w:r w:rsidRPr="0084487C">
        <w:rPr>
          <w:b/>
        </w:rPr>
        <w:t>MANAGING DIRECTOR COMMENTS</w:t>
      </w:r>
      <w:r w:rsidRPr="0084487C">
        <w:rPr>
          <w:bCs/>
        </w:rPr>
        <w:t xml:space="preserve">:  </w:t>
      </w:r>
    </w:p>
    <w:p w14:paraId="51F4B592" w14:textId="77777777" w:rsidR="0089505A" w:rsidRPr="0084487C" w:rsidRDefault="0089505A" w:rsidP="0089505A">
      <w:pPr>
        <w:rPr>
          <w:bCs/>
        </w:rPr>
      </w:pPr>
    </w:p>
    <w:p w14:paraId="2F5B30DE" w14:textId="4038265F" w:rsidR="00BC1BAD" w:rsidRDefault="00D23978" w:rsidP="0089505A">
      <w:pPr>
        <w:rPr>
          <w:bCs/>
        </w:rPr>
      </w:pPr>
      <w:r>
        <w:rPr>
          <w:bCs/>
        </w:rPr>
        <w:t xml:space="preserve">Road Program Public Hearing scheduled in conjunction with October 10, </w:t>
      </w:r>
      <w:r w:rsidR="00637D37">
        <w:rPr>
          <w:bCs/>
        </w:rPr>
        <w:t>2024,</w:t>
      </w:r>
      <w:r>
        <w:rPr>
          <w:bCs/>
        </w:rPr>
        <w:t xml:space="preserve"> road board meeting at the road commission. </w:t>
      </w:r>
    </w:p>
    <w:p w14:paraId="559B1BDB" w14:textId="77777777" w:rsidR="00EC5A2A" w:rsidRDefault="00EC5A2A" w:rsidP="0089505A">
      <w:pPr>
        <w:rPr>
          <w:bCs/>
        </w:rPr>
      </w:pPr>
    </w:p>
    <w:p w14:paraId="223C5C2D" w14:textId="0999B316" w:rsidR="00EC5A2A" w:rsidRDefault="00EC5A2A" w:rsidP="0089505A">
      <w:pPr>
        <w:rPr>
          <w:bCs/>
        </w:rPr>
      </w:pPr>
      <w:proofErr w:type="spellStart"/>
      <w:r>
        <w:rPr>
          <w:bCs/>
        </w:rPr>
        <w:t>Leline</w:t>
      </w:r>
      <w:proofErr w:type="spellEnd"/>
      <w:r>
        <w:rPr>
          <w:bCs/>
        </w:rPr>
        <w:t xml:space="preserve"> Road – </w:t>
      </w:r>
      <w:r w:rsidR="00D23978">
        <w:rPr>
          <w:bCs/>
        </w:rPr>
        <w:t>project to start next week</w:t>
      </w:r>
      <w:r w:rsidR="005112DF">
        <w:rPr>
          <w:bCs/>
        </w:rPr>
        <w:t xml:space="preserve">. </w:t>
      </w:r>
    </w:p>
    <w:p w14:paraId="7DF20700" w14:textId="77777777" w:rsidR="006E0169" w:rsidRDefault="006E0169" w:rsidP="0089505A">
      <w:pPr>
        <w:rPr>
          <w:bCs/>
        </w:rPr>
      </w:pPr>
    </w:p>
    <w:p w14:paraId="25B5B606" w14:textId="584A0057" w:rsidR="006E0169" w:rsidRDefault="006E0169" w:rsidP="0089505A">
      <w:pPr>
        <w:rPr>
          <w:bCs/>
        </w:rPr>
      </w:pPr>
      <w:r>
        <w:rPr>
          <w:bCs/>
        </w:rPr>
        <w:t xml:space="preserve">Chase Bridge Road – update </w:t>
      </w:r>
      <w:r w:rsidR="00637D37">
        <w:rPr>
          <w:bCs/>
        </w:rPr>
        <w:t>given;</w:t>
      </w:r>
      <w:r>
        <w:rPr>
          <w:bCs/>
        </w:rPr>
        <w:t xml:space="preserve"> paving is expected to begin Saturday. </w:t>
      </w:r>
    </w:p>
    <w:p w14:paraId="62C5DEE1" w14:textId="77777777" w:rsidR="006E0169" w:rsidRDefault="006E0169" w:rsidP="0089505A">
      <w:pPr>
        <w:rPr>
          <w:bCs/>
        </w:rPr>
      </w:pPr>
    </w:p>
    <w:p w14:paraId="2A9E05E0" w14:textId="1C5519BB" w:rsidR="006E0169" w:rsidRPr="0084487C" w:rsidRDefault="006E0169" w:rsidP="0089505A">
      <w:pPr>
        <w:rPr>
          <w:bCs/>
        </w:rPr>
      </w:pPr>
      <w:r>
        <w:rPr>
          <w:bCs/>
        </w:rPr>
        <w:t>County Road 612 Bridge – no new information available.</w:t>
      </w:r>
    </w:p>
    <w:p w14:paraId="2FDFCDBC" w14:textId="77777777" w:rsidR="0089505A" w:rsidRDefault="0089505A" w:rsidP="0089505A">
      <w:pPr>
        <w:rPr>
          <w:bCs/>
        </w:rPr>
      </w:pPr>
    </w:p>
    <w:p w14:paraId="2A7A3B4B" w14:textId="54C322D2" w:rsidR="00EC5A2A" w:rsidRDefault="00EC5A2A" w:rsidP="0089505A">
      <w:pPr>
        <w:rPr>
          <w:bCs/>
        </w:rPr>
      </w:pPr>
      <w:r>
        <w:rPr>
          <w:bCs/>
        </w:rPr>
        <w:t xml:space="preserve">Industrial Drive </w:t>
      </w:r>
      <w:r w:rsidR="00D23978">
        <w:rPr>
          <w:bCs/>
        </w:rPr>
        <w:t xml:space="preserve">&amp; Raven Project – Managing Director Babcock submitted a grant application to MDOT with a total expected project cost being approximately $9.6 million dollars. </w:t>
      </w:r>
    </w:p>
    <w:p w14:paraId="1AF6F58D" w14:textId="77777777" w:rsidR="001A2B0A" w:rsidRDefault="001A2B0A" w:rsidP="0089505A">
      <w:pPr>
        <w:rPr>
          <w:bCs/>
        </w:rPr>
      </w:pPr>
    </w:p>
    <w:p w14:paraId="2D57E45D" w14:textId="4351BB1F" w:rsidR="00EC5A2A" w:rsidRDefault="00D23978" w:rsidP="0089505A">
      <w:pPr>
        <w:rPr>
          <w:bCs/>
        </w:rPr>
      </w:pPr>
      <w:r>
        <w:rPr>
          <w:bCs/>
        </w:rPr>
        <w:t>Update on Grayling Water Main Project.</w:t>
      </w:r>
      <w:r w:rsidR="006E0169">
        <w:rPr>
          <w:bCs/>
        </w:rPr>
        <w:t xml:space="preserve"> 3 bids returned. Project expected to start next spring. </w:t>
      </w:r>
    </w:p>
    <w:p w14:paraId="73C44DD8" w14:textId="77777777" w:rsidR="005112DF" w:rsidRDefault="005112DF" w:rsidP="0089505A">
      <w:pPr>
        <w:rPr>
          <w:bCs/>
        </w:rPr>
      </w:pPr>
    </w:p>
    <w:p w14:paraId="77D7BDF6" w14:textId="05D111F8" w:rsidR="005112DF" w:rsidRDefault="006E0169" w:rsidP="0089505A">
      <w:pPr>
        <w:rPr>
          <w:bCs/>
        </w:rPr>
      </w:pPr>
      <w:r>
        <w:rPr>
          <w:bCs/>
        </w:rPr>
        <w:t xml:space="preserve">Explanation and update given on fuel pump accident. </w:t>
      </w:r>
    </w:p>
    <w:p w14:paraId="3CDD0CBE" w14:textId="77777777" w:rsidR="006E0169" w:rsidRDefault="006E0169" w:rsidP="0089505A">
      <w:pPr>
        <w:rPr>
          <w:bCs/>
        </w:rPr>
      </w:pPr>
    </w:p>
    <w:p w14:paraId="0754ADAA" w14:textId="6A5B0B9B" w:rsidR="006E0169" w:rsidRDefault="006E0169" w:rsidP="0089505A">
      <w:pPr>
        <w:rPr>
          <w:bCs/>
        </w:rPr>
      </w:pPr>
      <w:r>
        <w:rPr>
          <w:bCs/>
        </w:rPr>
        <w:t xml:space="preserve">Frederic Township is having a Big Foot Festival and would like permission to paint footprints on the road. The Board is ok with some painting on local </w:t>
      </w:r>
      <w:r w:rsidR="00637D37">
        <w:rPr>
          <w:bCs/>
        </w:rPr>
        <w:t>roads,</w:t>
      </w:r>
      <w:r>
        <w:rPr>
          <w:bCs/>
        </w:rPr>
        <w:t xml:space="preserve"> but not primary roads and they would like documentation on where the painting is being done. Managing Director Babcock will speak with Frederic Township Supervisor Brandon Gabriel. </w:t>
      </w:r>
    </w:p>
    <w:p w14:paraId="1EBB524E" w14:textId="77777777" w:rsidR="005112DF" w:rsidRDefault="005112DF" w:rsidP="0089505A">
      <w:pPr>
        <w:rPr>
          <w:bCs/>
        </w:rPr>
      </w:pPr>
    </w:p>
    <w:p w14:paraId="6FE42531" w14:textId="7B7B858C" w:rsidR="00CA0A9D" w:rsidRDefault="00637D37" w:rsidP="0089505A">
      <w:pPr>
        <w:rPr>
          <w:bCs/>
        </w:rPr>
      </w:pPr>
      <w:r>
        <w:rPr>
          <w:bCs/>
        </w:rPr>
        <w:t>Discussion</w:t>
      </w:r>
      <w:r w:rsidR="006E0169">
        <w:rPr>
          <w:bCs/>
        </w:rPr>
        <w:t xml:space="preserve"> took place regarding </w:t>
      </w:r>
      <w:r w:rsidR="00CA0A9D">
        <w:rPr>
          <w:bCs/>
        </w:rPr>
        <w:t>the</w:t>
      </w:r>
      <w:r w:rsidR="006E0169">
        <w:rPr>
          <w:bCs/>
        </w:rPr>
        <w:t xml:space="preserve"> position of Clerk of the Board,</w:t>
      </w:r>
      <w:r>
        <w:rPr>
          <w:bCs/>
        </w:rPr>
        <w:t xml:space="preserve"> and whether the position should be advertised to the public, a wage compensation package and </w:t>
      </w:r>
      <w:r w:rsidR="006E0169">
        <w:rPr>
          <w:bCs/>
        </w:rPr>
        <w:t>the</w:t>
      </w:r>
      <w:r w:rsidR="00CA0A9D">
        <w:rPr>
          <w:bCs/>
        </w:rPr>
        <w:t xml:space="preserve"> promotion of Administrative Clerk, Kaitlyn Carlson</w:t>
      </w:r>
      <w:r>
        <w:rPr>
          <w:bCs/>
        </w:rPr>
        <w:t>.</w:t>
      </w:r>
    </w:p>
    <w:p w14:paraId="634E62B1" w14:textId="77777777" w:rsidR="00637D37" w:rsidRDefault="00637D37" w:rsidP="0089505A">
      <w:pPr>
        <w:rPr>
          <w:bCs/>
        </w:rPr>
      </w:pPr>
    </w:p>
    <w:p w14:paraId="47201642" w14:textId="177C3652" w:rsidR="00637D37" w:rsidRDefault="00637D37" w:rsidP="0089505A">
      <w:pPr>
        <w:rPr>
          <w:bCs/>
        </w:rPr>
      </w:pPr>
      <w:r>
        <w:rPr>
          <w:bCs/>
        </w:rPr>
        <w:lastRenderedPageBreak/>
        <w:t>Continued minutes 09/26/2024</w:t>
      </w:r>
    </w:p>
    <w:p w14:paraId="15DE3FBC" w14:textId="77777777" w:rsidR="00637D37" w:rsidRDefault="00637D37" w:rsidP="0089505A">
      <w:pPr>
        <w:rPr>
          <w:bCs/>
        </w:rPr>
      </w:pPr>
    </w:p>
    <w:p w14:paraId="4A9E9D6C" w14:textId="5F9AC32D" w:rsidR="00637D37" w:rsidRDefault="00637D37" w:rsidP="0089505A">
      <w:pPr>
        <w:rPr>
          <w:bCs/>
        </w:rPr>
      </w:pPr>
      <w:r>
        <w:rPr>
          <w:bCs/>
        </w:rPr>
        <w:t>It was moved by Chairman Halstead and seconded by Commissioner Jones to promote Kaitlyn Carlson to Clerk of the Board with an immediate wage increase to $25.36 per hour with subsequent raises to follow as experience increases.</w:t>
      </w:r>
    </w:p>
    <w:p w14:paraId="062EAA6B" w14:textId="3EC6E8F7" w:rsidR="00CA0A9D" w:rsidRPr="0084487C" w:rsidRDefault="00CA0A9D" w:rsidP="0089505A">
      <w:pPr>
        <w:rPr>
          <w:bCs/>
        </w:rPr>
      </w:pPr>
      <w:r>
        <w:rPr>
          <w:bCs/>
        </w:rPr>
        <w:t xml:space="preserve"> </w:t>
      </w:r>
    </w:p>
    <w:p w14:paraId="77941EBF" w14:textId="086C80CC" w:rsidR="005112DF" w:rsidRPr="005112DF" w:rsidRDefault="0089505A" w:rsidP="0089505A">
      <w:pPr>
        <w:rPr>
          <w:spacing w:val="26"/>
        </w:rPr>
      </w:pPr>
      <w:r w:rsidRPr="0084487C">
        <w:rPr>
          <w:b/>
          <w:bCs/>
          <w:spacing w:val="-3"/>
        </w:rPr>
        <w:t>COMMISSIONER’S</w:t>
      </w:r>
      <w:r w:rsidRPr="0084487C">
        <w:rPr>
          <w:b/>
          <w:bCs/>
          <w:spacing w:val="46"/>
        </w:rPr>
        <w:t xml:space="preserve"> </w:t>
      </w:r>
      <w:r w:rsidRPr="0084487C">
        <w:rPr>
          <w:b/>
          <w:bCs/>
          <w:spacing w:val="-3"/>
        </w:rPr>
        <w:t>COMMENTS:</w:t>
      </w:r>
      <w:r w:rsidRPr="0084487C">
        <w:rPr>
          <w:spacing w:val="26"/>
        </w:rPr>
        <w:t xml:space="preserve"> </w:t>
      </w:r>
    </w:p>
    <w:p w14:paraId="5147D1E8" w14:textId="77777777" w:rsidR="0089505A" w:rsidRPr="0084487C" w:rsidRDefault="0089505A" w:rsidP="0089505A"/>
    <w:p w14:paraId="4B4C9828" w14:textId="77777777" w:rsidR="0089505A" w:rsidRPr="0084487C" w:rsidRDefault="0089505A" w:rsidP="0089505A">
      <w:pPr>
        <w:rPr>
          <w:spacing w:val="30"/>
          <w:w w:val="102"/>
        </w:rPr>
      </w:pPr>
      <w:r w:rsidRPr="0084487C">
        <w:rPr>
          <w:spacing w:val="1"/>
        </w:rPr>
        <w:t>Commissioner</w:t>
      </w:r>
      <w:r w:rsidRPr="0084487C">
        <w:rPr>
          <w:spacing w:val="6"/>
        </w:rPr>
        <w:t xml:space="preserve"> </w:t>
      </w:r>
      <w:r w:rsidRPr="0084487C">
        <w:rPr>
          <w:spacing w:val="2"/>
        </w:rPr>
        <w:t>Larson</w:t>
      </w:r>
      <w:r w:rsidRPr="0084487C">
        <w:rPr>
          <w:spacing w:val="31"/>
        </w:rPr>
        <w:t xml:space="preserve"> </w:t>
      </w:r>
      <w:r w:rsidRPr="0084487C">
        <w:t>–</w:t>
      </w:r>
      <w:r w:rsidRPr="0084487C">
        <w:rPr>
          <w:spacing w:val="24"/>
        </w:rPr>
        <w:t xml:space="preserve"> </w:t>
      </w:r>
      <w:r w:rsidRPr="0084487C">
        <w:rPr>
          <w:spacing w:val="1"/>
        </w:rPr>
        <w:t>Absent.</w:t>
      </w:r>
      <w:r w:rsidRPr="0084487C">
        <w:rPr>
          <w:spacing w:val="30"/>
          <w:w w:val="102"/>
        </w:rPr>
        <w:t xml:space="preserve"> </w:t>
      </w:r>
    </w:p>
    <w:p w14:paraId="54761F6E" w14:textId="77777777" w:rsidR="0089505A" w:rsidRPr="0084487C" w:rsidRDefault="0089505A" w:rsidP="0089505A">
      <w:pPr>
        <w:rPr>
          <w:spacing w:val="30"/>
          <w:w w:val="102"/>
        </w:rPr>
      </w:pPr>
    </w:p>
    <w:p w14:paraId="52A0A430" w14:textId="466BA294" w:rsidR="0089505A" w:rsidRPr="0084487C" w:rsidRDefault="0089505A" w:rsidP="0089505A">
      <w:r w:rsidRPr="0084487C">
        <w:rPr>
          <w:spacing w:val="1"/>
        </w:rPr>
        <w:t>Commissioner</w:t>
      </w:r>
      <w:r w:rsidRPr="0084487C">
        <w:rPr>
          <w:spacing w:val="7"/>
        </w:rPr>
        <w:t xml:space="preserve"> </w:t>
      </w:r>
      <w:r w:rsidRPr="0084487C">
        <w:rPr>
          <w:spacing w:val="2"/>
        </w:rPr>
        <w:t>Summers</w:t>
      </w:r>
      <w:r w:rsidRPr="0084487C">
        <w:rPr>
          <w:spacing w:val="20"/>
        </w:rPr>
        <w:t xml:space="preserve"> </w:t>
      </w:r>
      <w:r w:rsidRPr="0084487C">
        <w:t>–</w:t>
      </w:r>
      <w:r w:rsidR="00531371">
        <w:t xml:space="preserve"> </w:t>
      </w:r>
      <w:r w:rsidR="00CA0A9D">
        <w:t>won’t be at the next meeting</w:t>
      </w:r>
    </w:p>
    <w:p w14:paraId="77C7AE7C" w14:textId="77777777" w:rsidR="0089505A" w:rsidRPr="0084487C" w:rsidRDefault="0089505A" w:rsidP="0089505A">
      <w:pPr>
        <w:rPr>
          <w:spacing w:val="28"/>
          <w:w w:val="102"/>
        </w:rPr>
      </w:pPr>
    </w:p>
    <w:p w14:paraId="6CF6FE7F" w14:textId="47524BA3" w:rsidR="0089505A" w:rsidRDefault="0089505A" w:rsidP="0089505A">
      <w:r w:rsidRPr="0084487C">
        <w:rPr>
          <w:spacing w:val="1"/>
        </w:rPr>
        <w:t>Commissioner</w:t>
      </w:r>
      <w:r w:rsidRPr="0084487C">
        <w:rPr>
          <w:spacing w:val="9"/>
        </w:rPr>
        <w:t xml:space="preserve"> </w:t>
      </w:r>
      <w:r w:rsidRPr="0084487C">
        <w:rPr>
          <w:spacing w:val="5"/>
        </w:rPr>
        <w:t>Hanson</w:t>
      </w:r>
      <w:r w:rsidRPr="0084487C">
        <w:t xml:space="preserve">– </w:t>
      </w:r>
      <w:r w:rsidR="00CA0A9D">
        <w:t>None</w:t>
      </w:r>
    </w:p>
    <w:p w14:paraId="12EB1981" w14:textId="77777777" w:rsidR="00CA0A9D" w:rsidRDefault="00CA0A9D" w:rsidP="0089505A">
      <w:pPr>
        <w:pStyle w:val="NoSpacing"/>
        <w:rPr>
          <w:spacing w:val="1"/>
        </w:rPr>
      </w:pPr>
    </w:p>
    <w:p w14:paraId="5A8E4905" w14:textId="3B2C8EAC" w:rsidR="0089505A" w:rsidRPr="0084487C" w:rsidRDefault="0089505A" w:rsidP="0089505A">
      <w:pPr>
        <w:pStyle w:val="NoSpacing"/>
      </w:pPr>
      <w:r w:rsidRPr="0084487C">
        <w:rPr>
          <w:spacing w:val="1"/>
        </w:rPr>
        <w:t>Commissioner</w:t>
      </w:r>
      <w:r w:rsidRPr="0084487C">
        <w:rPr>
          <w:spacing w:val="2"/>
        </w:rPr>
        <w:t xml:space="preserve"> Jones</w:t>
      </w:r>
      <w:r w:rsidRPr="0084487C">
        <w:t xml:space="preserve"> – </w:t>
      </w:r>
      <w:r w:rsidR="00834239">
        <w:t>None</w:t>
      </w:r>
    </w:p>
    <w:p w14:paraId="4ED2A1D8" w14:textId="4A4C0BDE" w:rsidR="001A2B0A" w:rsidRDefault="001A2B0A" w:rsidP="0089505A"/>
    <w:p w14:paraId="0FC7EBF3" w14:textId="5E906B99" w:rsidR="0089505A" w:rsidRPr="0084487C" w:rsidRDefault="0089505A" w:rsidP="0089505A">
      <w:r w:rsidRPr="0084487C">
        <w:t>Chairman</w:t>
      </w:r>
      <w:r w:rsidRPr="0084487C">
        <w:rPr>
          <w:spacing w:val="22"/>
        </w:rPr>
        <w:t xml:space="preserve"> </w:t>
      </w:r>
      <w:r w:rsidRPr="0084487C">
        <w:t>Halstead</w:t>
      </w:r>
      <w:r w:rsidRPr="0084487C">
        <w:rPr>
          <w:spacing w:val="31"/>
        </w:rPr>
        <w:t xml:space="preserve"> </w:t>
      </w:r>
      <w:r w:rsidRPr="0084487C">
        <w:t xml:space="preserve">– </w:t>
      </w:r>
      <w:r w:rsidR="00CA0A9D">
        <w:t>None</w:t>
      </w:r>
    </w:p>
    <w:p w14:paraId="196BC19E" w14:textId="77777777" w:rsidR="00B2556A" w:rsidRDefault="00B2556A" w:rsidP="0089505A"/>
    <w:p w14:paraId="17CB8987" w14:textId="0A110118" w:rsidR="0089505A" w:rsidRPr="0084487C" w:rsidRDefault="0089505A" w:rsidP="0089505A">
      <w:pPr>
        <w:rPr>
          <w:spacing w:val="3"/>
        </w:rPr>
      </w:pPr>
      <w:r w:rsidRPr="0084487C">
        <w:t>There</w:t>
      </w:r>
      <w:r w:rsidRPr="0084487C">
        <w:rPr>
          <w:spacing w:val="14"/>
        </w:rPr>
        <w:t xml:space="preserve"> </w:t>
      </w:r>
      <w:r w:rsidRPr="0084487C">
        <w:t>being</w:t>
      </w:r>
      <w:r w:rsidRPr="0084487C">
        <w:rPr>
          <w:spacing w:val="1"/>
        </w:rPr>
        <w:t xml:space="preserve"> </w:t>
      </w:r>
      <w:r w:rsidRPr="0084487C">
        <w:rPr>
          <w:spacing w:val="2"/>
        </w:rPr>
        <w:t>no</w:t>
      </w:r>
      <w:r w:rsidRPr="0084487C">
        <w:rPr>
          <w:spacing w:val="20"/>
        </w:rPr>
        <w:t xml:space="preserve"> </w:t>
      </w:r>
      <w:r w:rsidRPr="0084487C">
        <w:rPr>
          <w:spacing w:val="2"/>
        </w:rPr>
        <w:t>further</w:t>
      </w:r>
      <w:r w:rsidRPr="0084487C">
        <w:t xml:space="preserve"> business</w:t>
      </w:r>
      <w:r w:rsidRPr="0084487C">
        <w:rPr>
          <w:spacing w:val="17"/>
        </w:rPr>
        <w:t xml:space="preserve"> </w:t>
      </w:r>
      <w:r w:rsidRPr="0084487C">
        <w:rPr>
          <w:spacing w:val="1"/>
        </w:rPr>
        <w:t>to</w:t>
      </w:r>
      <w:r w:rsidRPr="0084487C">
        <w:rPr>
          <w:spacing w:val="20"/>
        </w:rPr>
        <w:t xml:space="preserve"> </w:t>
      </w:r>
      <w:r w:rsidRPr="0084487C">
        <w:t>come</w:t>
      </w:r>
      <w:r w:rsidRPr="0084487C">
        <w:rPr>
          <w:spacing w:val="15"/>
        </w:rPr>
        <w:t xml:space="preserve"> </w:t>
      </w:r>
      <w:r w:rsidRPr="0084487C">
        <w:rPr>
          <w:spacing w:val="2"/>
        </w:rPr>
        <w:t>before</w:t>
      </w:r>
      <w:r w:rsidRPr="0084487C">
        <w:rPr>
          <w:spacing w:val="14"/>
        </w:rPr>
        <w:t xml:space="preserve"> </w:t>
      </w:r>
      <w:r w:rsidRPr="0084487C">
        <w:rPr>
          <w:spacing w:val="3"/>
        </w:rPr>
        <w:t>the</w:t>
      </w:r>
      <w:r w:rsidRPr="0084487C">
        <w:rPr>
          <w:spacing w:val="15"/>
        </w:rPr>
        <w:t xml:space="preserve"> </w:t>
      </w:r>
      <w:r w:rsidRPr="0084487C">
        <w:t>Board Chairman Halstead</w:t>
      </w:r>
      <w:r w:rsidRPr="0084487C">
        <w:rPr>
          <w:spacing w:val="23"/>
        </w:rPr>
        <w:t xml:space="preserve"> </w:t>
      </w:r>
      <w:r w:rsidRPr="0084487C">
        <w:rPr>
          <w:spacing w:val="1"/>
        </w:rPr>
        <w:t>declared</w:t>
      </w:r>
      <w:r w:rsidRPr="0084487C">
        <w:rPr>
          <w:spacing w:val="19"/>
        </w:rPr>
        <w:t xml:space="preserve"> </w:t>
      </w:r>
      <w:r w:rsidRPr="0084487C">
        <w:rPr>
          <w:spacing w:val="3"/>
        </w:rPr>
        <w:t>the</w:t>
      </w:r>
      <w:r w:rsidRPr="0084487C">
        <w:rPr>
          <w:spacing w:val="15"/>
        </w:rPr>
        <w:t xml:space="preserve"> </w:t>
      </w:r>
      <w:r w:rsidRPr="0084487C">
        <w:rPr>
          <w:spacing w:val="2"/>
        </w:rPr>
        <w:t>meeting</w:t>
      </w:r>
      <w:r w:rsidRPr="0084487C">
        <w:rPr>
          <w:spacing w:val="1"/>
        </w:rPr>
        <w:t xml:space="preserve"> </w:t>
      </w:r>
      <w:r w:rsidRPr="0084487C">
        <w:t>adjourned</w:t>
      </w:r>
      <w:r w:rsidRPr="0084487C">
        <w:rPr>
          <w:spacing w:val="29"/>
        </w:rPr>
        <w:t xml:space="preserve"> </w:t>
      </w:r>
      <w:r w:rsidRPr="0084487C">
        <w:rPr>
          <w:spacing w:val="8"/>
        </w:rPr>
        <w:t>at</w:t>
      </w:r>
      <w:r w:rsidRPr="0084487C">
        <w:rPr>
          <w:spacing w:val="20"/>
        </w:rPr>
        <w:t xml:space="preserve"> </w:t>
      </w:r>
      <w:r w:rsidR="00531371">
        <w:rPr>
          <w:spacing w:val="20"/>
        </w:rPr>
        <w:t>5:</w:t>
      </w:r>
      <w:r w:rsidR="00637D37">
        <w:rPr>
          <w:spacing w:val="20"/>
        </w:rPr>
        <w:t>39</w:t>
      </w:r>
      <w:r w:rsidRPr="0084487C">
        <w:rPr>
          <w:spacing w:val="22"/>
        </w:rPr>
        <w:t xml:space="preserve"> </w:t>
      </w:r>
      <w:r w:rsidRPr="0084487C">
        <w:rPr>
          <w:spacing w:val="3"/>
        </w:rPr>
        <w:t>p.m.</w:t>
      </w:r>
    </w:p>
    <w:p w14:paraId="7667D130" w14:textId="77777777" w:rsidR="0089505A" w:rsidRPr="009F4142" w:rsidRDefault="0089505A" w:rsidP="0089505A">
      <w:pPr>
        <w:rPr>
          <w:sz w:val="19"/>
          <w:szCs w:val="19"/>
        </w:rPr>
      </w:pPr>
    </w:p>
    <w:p w14:paraId="07D113C7" w14:textId="77777777" w:rsidR="0089505A" w:rsidRPr="009F4142" w:rsidRDefault="0089505A" w:rsidP="0089505A">
      <w:pPr>
        <w:rPr>
          <w:sz w:val="19"/>
          <w:szCs w:val="19"/>
        </w:rPr>
      </w:pPr>
    </w:p>
    <w:p w14:paraId="7AF07E26" w14:textId="77777777" w:rsidR="0089505A" w:rsidRPr="009F4142" w:rsidRDefault="0089505A" w:rsidP="0089505A">
      <w:pPr>
        <w:rPr>
          <w:sz w:val="19"/>
          <w:szCs w:val="19"/>
        </w:rPr>
      </w:pPr>
    </w:p>
    <w:p w14:paraId="7724753B" w14:textId="77777777" w:rsidR="0089505A" w:rsidRPr="009F4142" w:rsidRDefault="0089505A" w:rsidP="0089505A">
      <w:pPr>
        <w:rPr>
          <w:sz w:val="19"/>
          <w:szCs w:val="19"/>
        </w:rPr>
      </w:pPr>
    </w:p>
    <w:p w14:paraId="4CB25B55" w14:textId="704B1580" w:rsidR="0089505A" w:rsidRPr="009F4142" w:rsidRDefault="0089505A" w:rsidP="0089505A">
      <w:pPr>
        <w:rPr>
          <w:b/>
          <w:bCs/>
          <w:spacing w:val="6"/>
        </w:rPr>
      </w:pPr>
      <w:r w:rsidRPr="009F4142">
        <w:rPr>
          <w:b/>
          <w:bCs/>
          <w:spacing w:val="5"/>
        </w:rPr>
        <w:t>________________________________</w:t>
      </w:r>
      <w:r w:rsidRPr="009F4142">
        <w:rPr>
          <w:b/>
          <w:bCs/>
          <w:spacing w:val="5"/>
        </w:rPr>
        <w:tab/>
      </w:r>
      <w:r w:rsidRPr="009F4142">
        <w:rPr>
          <w:b/>
          <w:bCs/>
          <w:spacing w:val="5"/>
        </w:rPr>
        <w:tab/>
      </w:r>
      <w:r w:rsidRPr="009F4142">
        <w:rPr>
          <w:b/>
          <w:bCs/>
          <w:spacing w:val="5"/>
        </w:rPr>
        <w:tab/>
      </w:r>
      <w:r w:rsidRPr="009F4142">
        <w:rPr>
          <w:b/>
          <w:bCs/>
          <w:spacing w:val="5"/>
        </w:rPr>
        <w:tab/>
      </w:r>
      <w:r w:rsidRPr="009F4142">
        <w:rPr>
          <w:b/>
          <w:bCs/>
          <w:spacing w:val="6"/>
        </w:rPr>
        <w:t>_____________________________</w:t>
      </w:r>
      <w:r w:rsidR="008D459D">
        <w:rPr>
          <w:b/>
          <w:bCs/>
          <w:spacing w:val="6"/>
        </w:rPr>
        <w:t>__</w:t>
      </w:r>
      <w:r w:rsidRPr="009F4142">
        <w:rPr>
          <w:b/>
          <w:bCs/>
          <w:spacing w:val="6"/>
        </w:rPr>
        <w:softHyphen/>
      </w:r>
      <w:r w:rsidRPr="009F4142">
        <w:rPr>
          <w:b/>
          <w:bCs/>
          <w:spacing w:val="6"/>
        </w:rPr>
        <w:softHyphen/>
      </w:r>
      <w:r w:rsidRPr="009F4142">
        <w:rPr>
          <w:b/>
          <w:bCs/>
          <w:spacing w:val="6"/>
        </w:rPr>
        <w:softHyphen/>
      </w:r>
      <w:r w:rsidRPr="009F4142">
        <w:rPr>
          <w:b/>
          <w:bCs/>
          <w:spacing w:val="6"/>
        </w:rPr>
        <w:softHyphen/>
      </w:r>
      <w:r w:rsidRPr="009F4142">
        <w:rPr>
          <w:b/>
          <w:bCs/>
          <w:spacing w:val="6"/>
        </w:rPr>
        <w:softHyphen/>
      </w:r>
    </w:p>
    <w:p w14:paraId="7166B24E" w14:textId="0B7D8E0F" w:rsidR="0089505A" w:rsidRPr="003E3BF3" w:rsidRDefault="008521A6" w:rsidP="0089505A">
      <w:pPr>
        <w:rPr>
          <w:b/>
          <w:bCs/>
          <w:spacing w:val="6"/>
        </w:rPr>
      </w:pPr>
      <w:r>
        <w:rPr>
          <w:b/>
          <w:bCs/>
          <w:spacing w:val="6"/>
        </w:rPr>
        <w:t xml:space="preserve">Ryan Halstead, Chairman </w:t>
      </w:r>
      <w:r w:rsidR="0089505A" w:rsidRPr="009F4142">
        <w:rPr>
          <w:b/>
          <w:bCs/>
          <w:spacing w:val="6"/>
        </w:rPr>
        <w:t xml:space="preserve">        </w:t>
      </w:r>
      <w:r w:rsidR="0089505A" w:rsidRPr="009F4142">
        <w:rPr>
          <w:b/>
          <w:bCs/>
          <w:spacing w:val="4"/>
        </w:rPr>
        <w:tab/>
        <w:t xml:space="preserve">       </w:t>
      </w:r>
      <w:r w:rsidR="0089505A" w:rsidRPr="009F4142">
        <w:rPr>
          <w:b/>
          <w:bCs/>
          <w:spacing w:val="4"/>
        </w:rPr>
        <w:tab/>
      </w:r>
      <w:r w:rsidR="0089505A" w:rsidRPr="009F4142">
        <w:rPr>
          <w:b/>
          <w:bCs/>
          <w:spacing w:val="4"/>
        </w:rPr>
        <w:tab/>
      </w:r>
      <w:r w:rsidR="0089505A" w:rsidRPr="009F4142">
        <w:rPr>
          <w:b/>
          <w:bCs/>
          <w:spacing w:val="4"/>
        </w:rPr>
        <w:tab/>
      </w:r>
      <w:r w:rsidR="001A2B0A">
        <w:rPr>
          <w:b/>
          <w:bCs/>
          <w:spacing w:val="4"/>
        </w:rPr>
        <w:t>Leann Neilson, Clerk of the Board</w:t>
      </w:r>
      <w:r w:rsidR="0089505A" w:rsidRPr="003E3BF3">
        <w:rPr>
          <w:b/>
          <w:bCs/>
          <w:spacing w:val="-2"/>
        </w:rPr>
        <w:t xml:space="preserve"> </w:t>
      </w:r>
    </w:p>
    <w:p w14:paraId="0BD33FCB" w14:textId="77777777" w:rsidR="0089505A" w:rsidRPr="003E3BF3" w:rsidRDefault="0089505A" w:rsidP="0089505A">
      <w:pPr>
        <w:jc w:val="both"/>
        <w:rPr>
          <w:sz w:val="19"/>
          <w:szCs w:val="19"/>
        </w:rPr>
      </w:pPr>
    </w:p>
    <w:p w14:paraId="3ABA1B8E" w14:textId="79A8C4DA" w:rsidR="00A2165B" w:rsidRPr="003E3BF3" w:rsidRDefault="00A2165B" w:rsidP="0089505A">
      <w:pPr>
        <w:tabs>
          <w:tab w:val="center" w:pos="4320"/>
          <w:tab w:val="center" w:pos="4680"/>
          <w:tab w:val="left" w:pos="5715"/>
          <w:tab w:val="right" w:pos="8640"/>
        </w:tabs>
        <w:jc w:val="center"/>
        <w:rPr>
          <w:sz w:val="19"/>
          <w:szCs w:val="19"/>
        </w:rPr>
      </w:pPr>
    </w:p>
    <w:sectPr w:rsidR="00A2165B"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796371" o:spid="_x0000_i1026" type="#_x0000_t75" style="width:.6pt;height:.6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4109"/>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C1F"/>
    <w:rsid w:val="001802CB"/>
    <w:rsid w:val="001810DE"/>
    <w:rsid w:val="0018170F"/>
    <w:rsid w:val="00182CC2"/>
    <w:rsid w:val="0018334C"/>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7A1"/>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C80"/>
    <w:rsid w:val="002D0776"/>
    <w:rsid w:val="002D0C91"/>
    <w:rsid w:val="002D175E"/>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102A0"/>
    <w:rsid w:val="0031358A"/>
    <w:rsid w:val="00313A9D"/>
    <w:rsid w:val="00313E51"/>
    <w:rsid w:val="003154FA"/>
    <w:rsid w:val="00317CBA"/>
    <w:rsid w:val="003201BE"/>
    <w:rsid w:val="0032122A"/>
    <w:rsid w:val="0032642B"/>
    <w:rsid w:val="00330CC1"/>
    <w:rsid w:val="00332490"/>
    <w:rsid w:val="003336EA"/>
    <w:rsid w:val="003367E5"/>
    <w:rsid w:val="00337261"/>
    <w:rsid w:val="00340483"/>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DA3"/>
    <w:rsid w:val="003B4FBA"/>
    <w:rsid w:val="003B6027"/>
    <w:rsid w:val="003B77B5"/>
    <w:rsid w:val="003C0334"/>
    <w:rsid w:val="003C1346"/>
    <w:rsid w:val="003C17DF"/>
    <w:rsid w:val="003C1959"/>
    <w:rsid w:val="003C1FBC"/>
    <w:rsid w:val="003C2155"/>
    <w:rsid w:val="003C2418"/>
    <w:rsid w:val="003C4A8C"/>
    <w:rsid w:val="003C5FD2"/>
    <w:rsid w:val="003C62A9"/>
    <w:rsid w:val="003C6CBC"/>
    <w:rsid w:val="003D068E"/>
    <w:rsid w:val="003D33CA"/>
    <w:rsid w:val="003D5A3B"/>
    <w:rsid w:val="003D6ABA"/>
    <w:rsid w:val="003E0A7D"/>
    <w:rsid w:val="003E0DA3"/>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1219"/>
    <w:rsid w:val="00403C7F"/>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A071A"/>
    <w:rsid w:val="004A3699"/>
    <w:rsid w:val="004A47CD"/>
    <w:rsid w:val="004A498B"/>
    <w:rsid w:val="004A57A9"/>
    <w:rsid w:val="004A7318"/>
    <w:rsid w:val="004B194D"/>
    <w:rsid w:val="004B1AB4"/>
    <w:rsid w:val="004B32EC"/>
    <w:rsid w:val="004B6AF0"/>
    <w:rsid w:val="004C2546"/>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350D"/>
    <w:rsid w:val="00583739"/>
    <w:rsid w:val="00584CE3"/>
    <w:rsid w:val="0058579D"/>
    <w:rsid w:val="00587C92"/>
    <w:rsid w:val="00591CEC"/>
    <w:rsid w:val="00594A28"/>
    <w:rsid w:val="00595669"/>
    <w:rsid w:val="0059664B"/>
    <w:rsid w:val="0059686E"/>
    <w:rsid w:val="0059752A"/>
    <w:rsid w:val="005A63F9"/>
    <w:rsid w:val="005A6924"/>
    <w:rsid w:val="005A6E4F"/>
    <w:rsid w:val="005A7E61"/>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91D"/>
    <w:rsid w:val="00626148"/>
    <w:rsid w:val="00626BF8"/>
    <w:rsid w:val="00631890"/>
    <w:rsid w:val="00632CAE"/>
    <w:rsid w:val="00633569"/>
    <w:rsid w:val="006340BD"/>
    <w:rsid w:val="00636269"/>
    <w:rsid w:val="00636AFF"/>
    <w:rsid w:val="00637D37"/>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C41"/>
    <w:rsid w:val="006D4EB3"/>
    <w:rsid w:val="006D7C69"/>
    <w:rsid w:val="006E0169"/>
    <w:rsid w:val="006E1946"/>
    <w:rsid w:val="006E20FD"/>
    <w:rsid w:val="006E25A2"/>
    <w:rsid w:val="006E2DE1"/>
    <w:rsid w:val="006E3E81"/>
    <w:rsid w:val="006E3ECC"/>
    <w:rsid w:val="006E4353"/>
    <w:rsid w:val="006E51C6"/>
    <w:rsid w:val="006E601B"/>
    <w:rsid w:val="006E707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826"/>
    <w:rsid w:val="007365E8"/>
    <w:rsid w:val="00736C73"/>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6044"/>
    <w:rsid w:val="00777C87"/>
    <w:rsid w:val="00783B0B"/>
    <w:rsid w:val="00787340"/>
    <w:rsid w:val="007875FB"/>
    <w:rsid w:val="00791C99"/>
    <w:rsid w:val="00793DFE"/>
    <w:rsid w:val="007A0753"/>
    <w:rsid w:val="007A0A17"/>
    <w:rsid w:val="007A2BC9"/>
    <w:rsid w:val="007A3A8F"/>
    <w:rsid w:val="007A3B24"/>
    <w:rsid w:val="007A4E51"/>
    <w:rsid w:val="007A5E54"/>
    <w:rsid w:val="007A635B"/>
    <w:rsid w:val="007A6C84"/>
    <w:rsid w:val="007A7851"/>
    <w:rsid w:val="007A7945"/>
    <w:rsid w:val="007B0D0C"/>
    <w:rsid w:val="007B2CB9"/>
    <w:rsid w:val="007B37C0"/>
    <w:rsid w:val="007B49E2"/>
    <w:rsid w:val="007B4CF2"/>
    <w:rsid w:val="007B562A"/>
    <w:rsid w:val="007B750B"/>
    <w:rsid w:val="007B7DF8"/>
    <w:rsid w:val="007C146E"/>
    <w:rsid w:val="007C3D76"/>
    <w:rsid w:val="007C73F3"/>
    <w:rsid w:val="007D068D"/>
    <w:rsid w:val="007D24CC"/>
    <w:rsid w:val="007D3DE2"/>
    <w:rsid w:val="007D488B"/>
    <w:rsid w:val="007D5021"/>
    <w:rsid w:val="007D5F22"/>
    <w:rsid w:val="007D697A"/>
    <w:rsid w:val="007E02DE"/>
    <w:rsid w:val="007E485C"/>
    <w:rsid w:val="007F09B3"/>
    <w:rsid w:val="007F1652"/>
    <w:rsid w:val="007F28DE"/>
    <w:rsid w:val="007F31D4"/>
    <w:rsid w:val="007F3221"/>
    <w:rsid w:val="007F38EF"/>
    <w:rsid w:val="007F3FA4"/>
    <w:rsid w:val="007F501D"/>
    <w:rsid w:val="007F72F3"/>
    <w:rsid w:val="00801606"/>
    <w:rsid w:val="00803267"/>
    <w:rsid w:val="00804C8B"/>
    <w:rsid w:val="00806EB8"/>
    <w:rsid w:val="00806F53"/>
    <w:rsid w:val="008214A2"/>
    <w:rsid w:val="0082244F"/>
    <w:rsid w:val="008233B9"/>
    <w:rsid w:val="00825A81"/>
    <w:rsid w:val="00825EA0"/>
    <w:rsid w:val="008305E7"/>
    <w:rsid w:val="008314B0"/>
    <w:rsid w:val="00832684"/>
    <w:rsid w:val="00834239"/>
    <w:rsid w:val="00834447"/>
    <w:rsid w:val="00837533"/>
    <w:rsid w:val="0084007D"/>
    <w:rsid w:val="008416CE"/>
    <w:rsid w:val="008439BC"/>
    <w:rsid w:val="00843AB3"/>
    <w:rsid w:val="008469B9"/>
    <w:rsid w:val="008500C0"/>
    <w:rsid w:val="008501AA"/>
    <w:rsid w:val="008521A6"/>
    <w:rsid w:val="008530CA"/>
    <w:rsid w:val="0085333A"/>
    <w:rsid w:val="00853E0B"/>
    <w:rsid w:val="00854F56"/>
    <w:rsid w:val="00855BDE"/>
    <w:rsid w:val="00857129"/>
    <w:rsid w:val="00860846"/>
    <w:rsid w:val="008612C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41A7F"/>
    <w:rsid w:val="00941C86"/>
    <w:rsid w:val="00941CAD"/>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D0FC7"/>
    <w:rsid w:val="009D138E"/>
    <w:rsid w:val="009D1B12"/>
    <w:rsid w:val="009D317C"/>
    <w:rsid w:val="009D38BE"/>
    <w:rsid w:val="009D4B50"/>
    <w:rsid w:val="009D5D5A"/>
    <w:rsid w:val="009E00E7"/>
    <w:rsid w:val="009E19CF"/>
    <w:rsid w:val="009E28DE"/>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599"/>
    <w:rsid w:val="00A56779"/>
    <w:rsid w:val="00A61760"/>
    <w:rsid w:val="00A61973"/>
    <w:rsid w:val="00A6205B"/>
    <w:rsid w:val="00A626C9"/>
    <w:rsid w:val="00A64D39"/>
    <w:rsid w:val="00A6665A"/>
    <w:rsid w:val="00A66CD7"/>
    <w:rsid w:val="00A66D10"/>
    <w:rsid w:val="00A705F1"/>
    <w:rsid w:val="00A72C4E"/>
    <w:rsid w:val="00A74166"/>
    <w:rsid w:val="00A747A9"/>
    <w:rsid w:val="00A753DF"/>
    <w:rsid w:val="00A7550E"/>
    <w:rsid w:val="00A76938"/>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2B9C"/>
    <w:rsid w:val="00BB343E"/>
    <w:rsid w:val="00BB69C5"/>
    <w:rsid w:val="00BB6FED"/>
    <w:rsid w:val="00BB72DA"/>
    <w:rsid w:val="00BC0FB1"/>
    <w:rsid w:val="00BC1BAD"/>
    <w:rsid w:val="00BC262F"/>
    <w:rsid w:val="00BC3347"/>
    <w:rsid w:val="00BC45A0"/>
    <w:rsid w:val="00BC4ADA"/>
    <w:rsid w:val="00BC5710"/>
    <w:rsid w:val="00BC5CDA"/>
    <w:rsid w:val="00BC61CC"/>
    <w:rsid w:val="00BD147E"/>
    <w:rsid w:val="00BD4F41"/>
    <w:rsid w:val="00BD7058"/>
    <w:rsid w:val="00BE0D95"/>
    <w:rsid w:val="00BE68B7"/>
    <w:rsid w:val="00BF2812"/>
    <w:rsid w:val="00BF29F8"/>
    <w:rsid w:val="00BF3E57"/>
    <w:rsid w:val="00BF7E6C"/>
    <w:rsid w:val="00C0392E"/>
    <w:rsid w:val="00C04A4F"/>
    <w:rsid w:val="00C04C27"/>
    <w:rsid w:val="00C056EC"/>
    <w:rsid w:val="00C057D0"/>
    <w:rsid w:val="00C06951"/>
    <w:rsid w:val="00C119AD"/>
    <w:rsid w:val="00C1356C"/>
    <w:rsid w:val="00C15BC6"/>
    <w:rsid w:val="00C173CC"/>
    <w:rsid w:val="00C21D23"/>
    <w:rsid w:val="00C23AE3"/>
    <w:rsid w:val="00C27906"/>
    <w:rsid w:val="00C30BD8"/>
    <w:rsid w:val="00C32300"/>
    <w:rsid w:val="00C32AD7"/>
    <w:rsid w:val="00C359AC"/>
    <w:rsid w:val="00C3721D"/>
    <w:rsid w:val="00C37C74"/>
    <w:rsid w:val="00C40BD2"/>
    <w:rsid w:val="00C430DC"/>
    <w:rsid w:val="00C4381A"/>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47EA"/>
    <w:rsid w:val="00CE5490"/>
    <w:rsid w:val="00CE6DDA"/>
    <w:rsid w:val="00CE717D"/>
    <w:rsid w:val="00CF0A88"/>
    <w:rsid w:val="00CF2E14"/>
    <w:rsid w:val="00CF300B"/>
    <w:rsid w:val="00CF3BDA"/>
    <w:rsid w:val="00CF453E"/>
    <w:rsid w:val="00CF468A"/>
    <w:rsid w:val="00CF5811"/>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3123C"/>
    <w:rsid w:val="00D3196A"/>
    <w:rsid w:val="00D33986"/>
    <w:rsid w:val="00D36CB0"/>
    <w:rsid w:val="00D36E18"/>
    <w:rsid w:val="00D37F0A"/>
    <w:rsid w:val="00D40CA5"/>
    <w:rsid w:val="00D41F34"/>
    <w:rsid w:val="00D4260A"/>
    <w:rsid w:val="00D43C00"/>
    <w:rsid w:val="00D4560C"/>
    <w:rsid w:val="00D4652A"/>
    <w:rsid w:val="00D527E7"/>
    <w:rsid w:val="00D540F7"/>
    <w:rsid w:val="00D55392"/>
    <w:rsid w:val="00D56F48"/>
    <w:rsid w:val="00D572B1"/>
    <w:rsid w:val="00D6373C"/>
    <w:rsid w:val="00D63F93"/>
    <w:rsid w:val="00D66681"/>
    <w:rsid w:val="00D668A4"/>
    <w:rsid w:val="00D70655"/>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5213"/>
    <w:rsid w:val="00DC6E47"/>
    <w:rsid w:val="00DD0E19"/>
    <w:rsid w:val="00DD0F60"/>
    <w:rsid w:val="00DD2405"/>
    <w:rsid w:val="00DD291B"/>
    <w:rsid w:val="00DD3A6F"/>
    <w:rsid w:val="00DD6B63"/>
    <w:rsid w:val="00DD6E04"/>
    <w:rsid w:val="00DD6F88"/>
    <w:rsid w:val="00DE1965"/>
    <w:rsid w:val="00DE20BA"/>
    <w:rsid w:val="00DE5B0F"/>
    <w:rsid w:val="00DE6FED"/>
    <w:rsid w:val="00DE7645"/>
    <w:rsid w:val="00DF021F"/>
    <w:rsid w:val="00DF160C"/>
    <w:rsid w:val="00DF22DD"/>
    <w:rsid w:val="00DF4FA7"/>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241C"/>
    <w:rsid w:val="00E631FF"/>
    <w:rsid w:val="00E7359A"/>
    <w:rsid w:val="00E7427D"/>
    <w:rsid w:val="00E755AB"/>
    <w:rsid w:val="00E7627E"/>
    <w:rsid w:val="00E76CFC"/>
    <w:rsid w:val="00E76D90"/>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D01B5"/>
    <w:rsid w:val="00ED1E53"/>
    <w:rsid w:val="00ED74A0"/>
    <w:rsid w:val="00EE0106"/>
    <w:rsid w:val="00EE190C"/>
    <w:rsid w:val="00EE6018"/>
    <w:rsid w:val="00EE6766"/>
    <w:rsid w:val="00EE75AC"/>
    <w:rsid w:val="00EF1DE9"/>
    <w:rsid w:val="00EF2711"/>
    <w:rsid w:val="00EF2FB5"/>
    <w:rsid w:val="00EF5B09"/>
    <w:rsid w:val="00F00311"/>
    <w:rsid w:val="00F02092"/>
    <w:rsid w:val="00F0368B"/>
    <w:rsid w:val="00F0373C"/>
    <w:rsid w:val="00F03EFC"/>
    <w:rsid w:val="00F04721"/>
    <w:rsid w:val="00F05555"/>
    <w:rsid w:val="00F05C4A"/>
    <w:rsid w:val="00F07190"/>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Leann Jansma</cp:lastModifiedBy>
  <cp:revision>3</cp:revision>
  <cp:lastPrinted>2024-06-27T18:40:00Z</cp:lastPrinted>
  <dcterms:created xsi:type="dcterms:W3CDTF">2024-10-02T20:20:00Z</dcterms:created>
  <dcterms:modified xsi:type="dcterms:W3CDTF">2024-10-02T20:47:00Z</dcterms:modified>
</cp:coreProperties>
</file>