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B8CDD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593EF93D" w14:textId="5FEC7FCF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0EF0228F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66898833" w14:textId="6787A12C" w:rsidR="00BF29F8" w:rsidRPr="00C515A7" w:rsidRDefault="00BF29F8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C515A7">
        <w:rPr>
          <w:b/>
          <w:snapToGrid w:val="0"/>
          <w:sz w:val="22"/>
          <w:szCs w:val="22"/>
        </w:rPr>
        <w:t>Board Minutes</w:t>
      </w:r>
    </w:p>
    <w:p w14:paraId="1523C096" w14:textId="7EAA020C" w:rsidR="00AF76C5" w:rsidRPr="00C515A7" w:rsidRDefault="00D84607" w:rsidP="00197A30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April 11</w:t>
      </w:r>
      <w:r w:rsidR="007875FB">
        <w:rPr>
          <w:b/>
          <w:snapToGrid w:val="0"/>
          <w:sz w:val="22"/>
          <w:szCs w:val="22"/>
        </w:rPr>
        <w:t>,</w:t>
      </w:r>
      <w:r w:rsidR="0087220F">
        <w:rPr>
          <w:b/>
          <w:snapToGrid w:val="0"/>
          <w:sz w:val="22"/>
          <w:szCs w:val="22"/>
        </w:rPr>
        <w:t xml:space="preserve"> 2024</w:t>
      </w:r>
    </w:p>
    <w:p w14:paraId="22715C1F" w14:textId="46FF0784" w:rsidR="001E0903" w:rsidRPr="00F24FFE" w:rsidRDefault="00CD4DFE" w:rsidP="008B7419">
      <w:pPr>
        <w:tabs>
          <w:tab w:val="center" w:pos="4320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  <w:r>
        <w:rPr>
          <w:b/>
          <w:snapToGrid w:val="0"/>
          <w:color w:val="FF0000"/>
          <w:sz w:val="22"/>
          <w:szCs w:val="22"/>
        </w:rPr>
        <w:t>DRAFT</w:t>
      </w:r>
    </w:p>
    <w:p w14:paraId="33869EAB" w14:textId="77777777" w:rsidR="00516507" w:rsidRDefault="00516507" w:rsidP="00587C92">
      <w:pPr>
        <w:rPr>
          <w:spacing w:val="1"/>
        </w:rPr>
      </w:pPr>
    </w:p>
    <w:p w14:paraId="052F0C02" w14:textId="2E3D49EC" w:rsidR="00F504F6" w:rsidRDefault="00B809C8" w:rsidP="001563FD">
      <w:r w:rsidRPr="001563FD">
        <w:t>The regular meeting of the Crawford County Board of Road Commissioners was held at their office at 500 Huron Street on Thursday,</w:t>
      </w:r>
      <w:r w:rsidR="00566401" w:rsidRPr="001563FD">
        <w:t xml:space="preserve"> </w:t>
      </w:r>
      <w:r w:rsidR="00D84607">
        <w:t>April 11</w:t>
      </w:r>
      <w:r w:rsidRPr="001563FD">
        <w:t>,</w:t>
      </w:r>
      <w:r w:rsidR="0087220F" w:rsidRPr="001563FD">
        <w:t xml:space="preserve"> </w:t>
      </w:r>
      <w:r w:rsidR="0019312F" w:rsidRPr="001563FD">
        <w:t>2024,</w:t>
      </w:r>
      <w:r w:rsidRPr="001563FD">
        <w:t xml:space="preserve"> at 4:</w:t>
      </w:r>
      <w:r w:rsidR="007470FA" w:rsidRPr="001563FD">
        <w:t>3</w:t>
      </w:r>
      <w:r w:rsidR="0087220F" w:rsidRPr="001563FD">
        <w:t>0</w:t>
      </w:r>
      <w:r w:rsidRPr="001563FD">
        <w:t xml:space="preserve"> p.m., Present:</w:t>
      </w:r>
      <w:r w:rsidR="00A85F24" w:rsidRPr="001563FD">
        <w:t xml:space="preserve"> </w:t>
      </w:r>
      <w:r w:rsidR="0087220F" w:rsidRPr="001563FD">
        <w:t xml:space="preserve">Commissioner Jones, </w:t>
      </w:r>
      <w:r w:rsidR="007470FA" w:rsidRPr="001563FD">
        <w:t xml:space="preserve">Vice Chairman Summers, </w:t>
      </w:r>
      <w:r w:rsidR="00DF6486" w:rsidRPr="001563FD">
        <w:t>and Chairman Halstead</w:t>
      </w:r>
      <w:r w:rsidRPr="001563FD">
        <w:t>. Absent: Commissioner Larson</w:t>
      </w:r>
      <w:r w:rsidR="00D84607">
        <w:t xml:space="preserve"> and Commissioner Hanson</w:t>
      </w:r>
      <w:r w:rsidR="0087220F" w:rsidRPr="001563FD">
        <w:t>.</w:t>
      </w:r>
      <w:r w:rsidR="00C5684B" w:rsidRPr="001563FD">
        <w:t xml:space="preserve"> </w:t>
      </w:r>
      <w:r w:rsidRPr="001563FD">
        <w:t xml:space="preserve">Administrative staff present: </w:t>
      </w:r>
      <w:r w:rsidR="00A85F24" w:rsidRPr="001563FD">
        <w:t xml:space="preserve"> </w:t>
      </w:r>
      <w:r w:rsidR="009E00E7">
        <w:t>Engineer Tech Tim McCarthy</w:t>
      </w:r>
      <w:r w:rsidR="007875FB">
        <w:t xml:space="preserve"> </w:t>
      </w:r>
      <w:r w:rsidRPr="001563FD">
        <w:t xml:space="preserve">and </w:t>
      </w:r>
      <w:r w:rsidR="00566401" w:rsidRPr="001563FD">
        <w:t>Clerk of the Board, Leann Neilson</w:t>
      </w:r>
      <w:r w:rsidR="00EE6766" w:rsidRPr="001563FD">
        <w:t xml:space="preserve">. </w:t>
      </w:r>
      <w:r w:rsidR="00587C92" w:rsidRPr="001563FD">
        <w:t>Public Attending:</w:t>
      </w:r>
      <w:r w:rsidR="00A85F24" w:rsidRPr="001563FD">
        <w:t xml:space="preserve"> </w:t>
      </w:r>
      <w:r w:rsidR="00587C92" w:rsidRPr="001563FD">
        <w:t xml:space="preserve"> </w:t>
      </w:r>
      <w:r w:rsidR="003E3BF3" w:rsidRPr="001563FD">
        <w:t xml:space="preserve">Dorothy Frederick, County </w:t>
      </w:r>
      <w:r w:rsidR="008F14FA">
        <w:t xml:space="preserve">Commissioner, </w:t>
      </w:r>
      <w:r w:rsidR="009E00E7">
        <w:t xml:space="preserve">and </w:t>
      </w:r>
      <w:r w:rsidR="00D84607">
        <w:t>Maple Forest Township Supervisor Tom Coors</w:t>
      </w:r>
      <w:r w:rsidR="009E00E7">
        <w:t>.</w:t>
      </w:r>
    </w:p>
    <w:p w14:paraId="7DD1E56A" w14:textId="77777777" w:rsidR="00B809C8" w:rsidRPr="003E3BF3" w:rsidRDefault="00B809C8" w:rsidP="001563FD">
      <w:bookmarkStart w:id="0" w:name="_Hlk69453581"/>
    </w:p>
    <w:p w14:paraId="785B1DF9" w14:textId="1251D38A" w:rsidR="00B809C8" w:rsidRPr="003E3BF3" w:rsidRDefault="00CB024D" w:rsidP="001563FD">
      <w:r w:rsidRPr="003E3BF3">
        <w:t xml:space="preserve">It was moved by </w:t>
      </w:r>
      <w:r w:rsidR="00EE6766" w:rsidRPr="003E3BF3">
        <w:t>C</w:t>
      </w:r>
      <w:r w:rsidR="00D84607">
        <w:t>hairman Halstead</w:t>
      </w:r>
      <w:r w:rsidR="00B31D2E" w:rsidRPr="003E3BF3">
        <w:t xml:space="preserve"> </w:t>
      </w:r>
      <w:r w:rsidRPr="003E3BF3">
        <w:t>and supported by</w:t>
      </w:r>
      <w:r w:rsidR="00EE6766" w:rsidRPr="003E3BF3">
        <w:t xml:space="preserve"> </w:t>
      </w:r>
      <w:r w:rsidR="00D84607">
        <w:t>Vice Chairman Summers</w:t>
      </w:r>
      <w:r w:rsidR="008F14FA">
        <w:t xml:space="preserve"> </w:t>
      </w:r>
      <w:r w:rsidRPr="003E3BF3">
        <w:t xml:space="preserve">to approve </w:t>
      </w:r>
      <w:r w:rsidR="004E0980">
        <w:t xml:space="preserve">the </w:t>
      </w:r>
      <w:r w:rsidR="00D84607">
        <w:t>April 4</w:t>
      </w:r>
      <w:r w:rsidR="007875FB">
        <w:t xml:space="preserve">, </w:t>
      </w:r>
      <w:r w:rsidR="0015348F">
        <w:t>2024;</w:t>
      </w:r>
      <w:r w:rsidRPr="003E3BF3">
        <w:t xml:space="preserve"> Crawford County Road Commission</w:t>
      </w:r>
      <w:r w:rsidR="00A72C4E" w:rsidRPr="003E3BF3">
        <w:t xml:space="preserve"> Agenda</w:t>
      </w:r>
      <w:r w:rsidR="00D84607">
        <w:t xml:space="preserve"> with the addition of the review of the road commission “Loaning of CCRC Equipment Policy”</w:t>
      </w:r>
      <w:r w:rsidR="00A72C4E" w:rsidRPr="003E3BF3">
        <w:t xml:space="preserve"> </w:t>
      </w:r>
      <w:r w:rsidR="00D84607">
        <w:t>dated February 11, 1994, in historical minutes Book 7 page 10.</w:t>
      </w:r>
      <w:r w:rsidR="00197A30" w:rsidRPr="003E3BF3">
        <w:t xml:space="preserve"> </w:t>
      </w:r>
      <w:r w:rsidRPr="003E3BF3">
        <w:t xml:space="preserve"> </w:t>
      </w:r>
      <w:bookmarkStart w:id="1" w:name="_Hlk87871049"/>
      <w:r w:rsidRPr="003E3BF3">
        <w:t>Roll Call:  Larson absent,</w:t>
      </w:r>
      <w:r w:rsidR="00D84607">
        <w:t xml:space="preserve"> Hanson absent, </w:t>
      </w:r>
      <w:r w:rsidR="00D84607" w:rsidRPr="003E3BF3">
        <w:t>Jones</w:t>
      </w:r>
      <w:r w:rsidR="009B1F96" w:rsidRPr="003E3BF3">
        <w:t xml:space="preserve"> </w:t>
      </w:r>
      <w:r w:rsidR="0087220F" w:rsidRPr="003E3BF3">
        <w:t>yea</w:t>
      </w:r>
      <w:r w:rsidR="009B1F96" w:rsidRPr="003E3BF3">
        <w:t xml:space="preserve">, </w:t>
      </w:r>
      <w:r w:rsidR="00547E0A" w:rsidRPr="003E3BF3">
        <w:t>Halstead</w:t>
      </w:r>
      <w:r w:rsidR="00910040" w:rsidRPr="003E3BF3">
        <w:t xml:space="preserve"> </w:t>
      </w:r>
      <w:r w:rsidR="00AA2BB4" w:rsidRPr="003E3BF3">
        <w:t>yea, Summers</w:t>
      </w:r>
      <w:r w:rsidR="00012C9A" w:rsidRPr="003E3BF3">
        <w:t xml:space="preserve"> yea</w:t>
      </w:r>
      <w:r w:rsidR="00D84607">
        <w:t xml:space="preserve">. </w:t>
      </w:r>
      <w:r w:rsidRPr="003E3BF3">
        <w:t>Motion Carried.</w:t>
      </w:r>
      <w:bookmarkEnd w:id="1"/>
    </w:p>
    <w:p w14:paraId="7F2930A6" w14:textId="77777777" w:rsidR="001F6007" w:rsidRPr="003E3BF3" w:rsidRDefault="001F6007" w:rsidP="001563FD"/>
    <w:bookmarkEnd w:id="0"/>
    <w:p w14:paraId="1B40EE46" w14:textId="7CC186A0" w:rsidR="00B809C8" w:rsidRPr="003E3BF3" w:rsidRDefault="00B809C8" w:rsidP="001563FD">
      <w:r w:rsidRPr="003E3BF3">
        <w:rPr>
          <w:spacing w:val="3"/>
        </w:rPr>
        <w:t>It</w:t>
      </w:r>
      <w:r w:rsidRPr="003E3BF3">
        <w:rPr>
          <w:spacing w:val="-2"/>
        </w:rPr>
        <w:t xml:space="preserve"> </w:t>
      </w:r>
      <w:r w:rsidRPr="003E3BF3">
        <w:rPr>
          <w:spacing w:val="3"/>
        </w:rPr>
        <w:t>was</w:t>
      </w:r>
      <w:r w:rsidRPr="003E3BF3">
        <w:rPr>
          <w:spacing w:val="8"/>
        </w:rPr>
        <w:t xml:space="preserve"> </w:t>
      </w:r>
      <w:r w:rsidRPr="003E3BF3">
        <w:rPr>
          <w:spacing w:val="5"/>
        </w:rPr>
        <w:t>moved</w:t>
      </w:r>
      <w:r w:rsidRPr="003E3BF3">
        <w:rPr>
          <w:spacing w:val="1"/>
        </w:rPr>
        <w:t xml:space="preserve"> </w:t>
      </w:r>
      <w:r w:rsidRPr="003E3BF3">
        <w:rPr>
          <w:spacing w:val="2"/>
        </w:rPr>
        <w:t>by</w:t>
      </w:r>
      <w:r w:rsidR="009140A7" w:rsidRPr="003E3BF3">
        <w:rPr>
          <w:spacing w:val="4"/>
        </w:rPr>
        <w:t xml:space="preserve"> </w:t>
      </w:r>
      <w:r w:rsidR="003D068E" w:rsidRPr="003E3BF3">
        <w:rPr>
          <w:spacing w:val="4"/>
        </w:rPr>
        <w:t>C</w:t>
      </w:r>
      <w:r w:rsidR="009E00E7">
        <w:rPr>
          <w:spacing w:val="4"/>
        </w:rPr>
        <w:t>hairman Halstead</w:t>
      </w:r>
      <w:r w:rsidRPr="003E3BF3">
        <w:t>,</w:t>
      </w:r>
      <w:r w:rsidRPr="003E3BF3">
        <w:rPr>
          <w:spacing w:val="-13"/>
        </w:rPr>
        <w:t xml:space="preserve"> </w:t>
      </w:r>
      <w:r w:rsidRPr="003E3BF3">
        <w:t>supported</w:t>
      </w:r>
      <w:r w:rsidRPr="003E3BF3">
        <w:rPr>
          <w:spacing w:val="2"/>
        </w:rPr>
        <w:t xml:space="preserve"> by</w:t>
      </w:r>
      <w:r w:rsidR="009140A7" w:rsidRPr="003E3BF3">
        <w:t xml:space="preserve"> </w:t>
      </w:r>
      <w:r w:rsidR="008F14FA">
        <w:t>C</w:t>
      </w:r>
      <w:r w:rsidR="009E00E7">
        <w:t>ommissioner Jones</w:t>
      </w:r>
      <w:r w:rsidRPr="003E3BF3">
        <w:rPr>
          <w:spacing w:val="-4"/>
        </w:rPr>
        <w:t xml:space="preserve"> </w:t>
      </w:r>
      <w:r w:rsidRPr="003E3BF3">
        <w:rPr>
          <w:spacing w:val="1"/>
        </w:rPr>
        <w:t>to</w:t>
      </w:r>
      <w:r w:rsidRPr="003E3BF3">
        <w:rPr>
          <w:spacing w:val="-1"/>
        </w:rPr>
        <w:t xml:space="preserve"> </w:t>
      </w:r>
      <w:r w:rsidRPr="003E3BF3">
        <w:t>approve</w:t>
      </w:r>
      <w:r w:rsidRPr="003E3BF3">
        <w:rPr>
          <w:spacing w:val="-5"/>
        </w:rPr>
        <w:t xml:space="preserve"> </w:t>
      </w:r>
      <w:r w:rsidRPr="003E3BF3">
        <w:rPr>
          <w:spacing w:val="3"/>
        </w:rPr>
        <w:t>the</w:t>
      </w:r>
      <w:r w:rsidRPr="003E3BF3">
        <w:rPr>
          <w:spacing w:val="-1"/>
        </w:rPr>
        <w:t xml:space="preserve"> </w:t>
      </w:r>
      <w:r w:rsidR="00D84607">
        <w:rPr>
          <w:spacing w:val="-1"/>
        </w:rPr>
        <w:t>March 28</w:t>
      </w:r>
      <w:r w:rsidRPr="003E3BF3">
        <w:rPr>
          <w:spacing w:val="4"/>
        </w:rPr>
        <w:t>,</w:t>
      </w:r>
      <w:r w:rsidR="004335C8">
        <w:rPr>
          <w:spacing w:val="4"/>
        </w:rPr>
        <w:t xml:space="preserve"> </w:t>
      </w:r>
      <w:r w:rsidR="0015348F">
        <w:rPr>
          <w:spacing w:val="4"/>
        </w:rPr>
        <w:t>2024,</w:t>
      </w:r>
      <w:r w:rsidRPr="003E3BF3">
        <w:rPr>
          <w:spacing w:val="-15"/>
        </w:rPr>
        <w:t xml:space="preserve"> </w:t>
      </w:r>
      <w:r w:rsidRPr="003E3BF3">
        <w:t>Board</w:t>
      </w:r>
      <w:r w:rsidRPr="003E3BF3">
        <w:rPr>
          <w:spacing w:val="-1"/>
        </w:rPr>
        <w:t xml:space="preserve"> </w:t>
      </w:r>
      <w:r w:rsidRPr="003E3BF3">
        <w:t>Minutes</w:t>
      </w:r>
      <w:r w:rsidRPr="003E3BF3">
        <w:rPr>
          <w:spacing w:val="-7"/>
        </w:rPr>
        <w:t xml:space="preserve"> </w:t>
      </w:r>
      <w:r w:rsidR="004335C8">
        <w:rPr>
          <w:spacing w:val="8"/>
        </w:rPr>
        <w:t>as presented</w:t>
      </w:r>
      <w:r w:rsidRPr="003E3BF3">
        <w:rPr>
          <w:spacing w:val="-5"/>
        </w:rPr>
        <w:t>.</w:t>
      </w:r>
      <w:r w:rsidRPr="003E3BF3">
        <w:rPr>
          <w:spacing w:val="92"/>
          <w:w w:val="102"/>
        </w:rPr>
        <w:t xml:space="preserve"> </w:t>
      </w:r>
      <w:r w:rsidRPr="003E3BF3">
        <w:t>Roll</w:t>
      </w:r>
      <w:r w:rsidRPr="003E3BF3">
        <w:rPr>
          <w:spacing w:val="-1"/>
        </w:rPr>
        <w:t xml:space="preserve"> </w:t>
      </w:r>
      <w:r w:rsidRPr="003E3BF3">
        <w:t>Call:</w:t>
      </w:r>
      <w:r w:rsidRPr="003E3BF3">
        <w:rPr>
          <w:spacing w:val="20"/>
        </w:rPr>
        <w:t xml:space="preserve"> </w:t>
      </w:r>
      <w:r w:rsidRPr="003E3BF3">
        <w:rPr>
          <w:spacing w:val="2"/>
        </w:rPr>
        <w:t>Larson</w:t>
      </w:r>
      <w:r w:rsidRPr="003E3BF3">
        <w:rPr>
          <w:spacing w:val="21"/>
        </w:rPr>
        <w:t xml:space="preserve"> </w:t>
      </w:r>
      <w:r w:rsidRPr="003E3BF3">
        <w:rPr>
          <w:spacing w:val="4"/>
        </w:rPr>
        <w:t>absent,</w:t>
      </w:r>
      <w:r w:rsidR="009B1F96" w:rsidRPr="003E3BF3">
        <w:rPr>
          <w:spacing w:val="4"/>
        </w:rPr>
        <w:t xml:space="preserve"> </w:t>
      </w:r>
      <w:r w:rsidR="00D84607">
        <w:rPr>
          <w:spacing w:val="4"/>
        </w:rPr>
        <w:t xml:space="preserve">Hanson absent, </w:t>
      </w:r>
      <w:r w:rsidR="009B1F96" w:rsidRPr="003E3BF3">
        <w:rPr>
          <w:spacing w:val="4"/>
        </w:rPr>
        <w:t xml:space="preserve">Jones </w:t>
      </w:r>
      <w:r w:rsidR="0087220F" w:rsidRPr="003E3BF3">
        <w:rPr>
          <w:spacing w:val="4"/>
        </w:rPr>
        <w:t>yea</w:t>
      </w:r>
      <w:r w:rsidR="009B1F96" w:rsidRPr="003E3BF3">
        <w:rPr>
          <w:spacing w:val="4"/>
        </w:rPr>
        <w:t>,</w:t>
      </w:r>
      <w:r w:rsidRPr="003E3BF3">
        <w:rPr>
          <w:spacing w:val="15"/>
        </w:rPr>
        <w:t xml:space="preserve"> </w:t>
      </w:r>
      <w:r w:rsidR="00547E0A" w:rsidRPr="003E3BF3">
        <w:rPr>
          <w:spacing w:val="15"/>
        </w:rPr>
        <w:t>Halstead</w:t>
      </w:r>
      <w:r w:rsidR="00D23CE4" w:rsidRPr="003E3BF3">
        <w:rPr>
          <w:spacing w:val="15"/>
        </w:rPr>
        <w:t xml:space="preserve"> </w:t>
      </w:r>
      <w:r w:rsidR="00DF6486" w:rsidRPr="003E3BF3">
        <w:rPr>
          <w:spacing w:val="15"/>
        </w:rPr>
        <w:t>yea</w:t>
      </w:r>
      <w:r w:rsidR="00D23CE4" w:rsidRPr="003E3BF3">
        <w:rPr>
          <w:spacing w:val="15"/>
        </w:rPr>
        <w:t xml:space="preserve">, </w:t>
      </w:r>
      <w:r w:rsidR="00547E0A" w:rsidRPr="003E3BF3">
        <w:rPr>
          <w:spacing w:val="15"/>
        </w:rPr>
        <w:t>Summers</w:t>
      </w:r>
      <w:r w:rsidR="00B31D2E" w:rsidRPr="003E3BF3">
        <w:rPr>
          <w:spacing w:val="15"/>
        </w:rPr>
        <w:t xml:space="preserve"> </w:t>
      </w:r>
      <w:r w:rsidR="00012C9A" w:rsidRPr="003E3BF3">
        <w:rPr>
          <w:spacing w:val="15"/>
        </w:rPr>
        <w:t>yea</w:t>
      </w:r>
      <w:r w:rsidR="00D84607">
        <w:rPr>
          <w:spacing w:val="15"/>
        </w:rPr>
        <w:t>.</w:t>
      </w:r>
      <w:r w:rsidRPr="003E3BF3">
        <w:rPr>
          <w:spacing w:val="7"/>
        </w:rPr>
        <w:t xml:space="preserve"> </w:t>
      </w:r>
      <w:r w:rsidRPr="003E3BF3">
        <w:rPr>
          <w:spacing w:val="1"/>
        </w:rPr>
        <w:t>Motion</w:t>
      </w:r>
      <w:r w:rsidRPr="003E3BF3">
        <w:rPr>
          <w:spacing w:val="21"/>
        </w:rPr>
        <w:t xml:space="preserve"> </w:t>
      </w:r>
      <w:r w:rsidRPr="003E3BF3">
        <w:t>carried.</w:t>
      </w:r>
    </w:p>
    <w:p w14:paraId="2501A722" w14:textId="77777777" w:rsidR="00B809C8" w:rsidRPr="003E3BF3" w:rsidRDefault="00B809C8" w:rsidP="001563FD"/>
    <w:p w14:paraId="25B7704A" w14:textId="07CBFFF7" w:rsidR="00B809C8" w:rsidRDefault="00B809C8" w:rsidP="001563FD">
      <w:r w:rsidRPr="003E3BF3">
        <w:rPr>
          <w:spacing w:val="-6"/>
        </w:rPr>
        <w:t>A</w:t>
      </w:r>
      <w:r w:rsidRPr="003E3BF3">
        <w:rPr>
          <w:spacing w:val="2"/>
        </w:rPr>
        <w:t>cc</w:t>
      </w:r>
      <w:r w:rsidRPr="003E3BF3">
        <w:rPr>
          <w:spacing w:val="6"/>
        </w:rPr>
        <w:t>o</w:t>
      </w:r>
      <w:r w:rsidRPr="003E3BF3">
        <w:rPr>
          <w:spacing w:val="-4"/>
        </w:rPr>
        <w:t>un</w:t>
      </w:r>
      <w:r w:rsidRPr="003E3BF3">
        <w:rPr>
          <w:spacing w:val="-5"/>
        </w:rPr>
        <w:t>t</w:t>
      </w:r>
      <w:r w:rsidRPr="003E3BF3">
        <w:t>s</w:t>
      </w:r>
      <w:r w:rsidRPr="003E3BF3">
        <w:rPr>
          <w:spacing w:val="9"/>
        </w:rPr>
        <w:t xml:space="preserve"> </w:t>
      </w:r>
      <w:r w:rsidRPr="003E3BF3">
        <w:t>P</w:t>
      </w:r>
      <w:r w:rsidRPr="003E3BF3">
        <w:rPr>
          <w:spacing w:val="6"/>
        </w:rPr>
        <w:t>aya</w:t>
      </w:r>
      <w:r w:rsidRPr="003E3BF3">
        <w:rPr>
          <w:spacing w:val="-4"/>
        </w:rPr>
        <w:t>b</w:t>
      </w:r>
      <w:r w:rsidRPr="003E3BF3">
        <w:rPr>
          <w:spacing w:val="4"/>
        </w:rPr>
        <w:t>l</w:t>
      </w:r>
      <w:r w:rsidRPr="003E3BF3">
        <w:t xml:space="preserve">e </w:t>
      </w:r>
      <w:r w:rsidRPr="003E3BF3">
        <w:rPr>
          <w:spacing w:val="-6"/>
        </w:rPr>
        <w:t>V</w:t>
      </w:r>
      <w:r w:rsidRPr="003E3BF3">
        <w:rPr>
          <w:spacing w:val="6"/>
        </w:rPr>
        <w:t>o</w:t>
      </w:r>
      <w:r w:rsidRPr="003E3BF3">
        <w:rPr>
          <w:spacing w:val="-4"/>
        </w:rPr>
        <w:t>u</w:t>
      </w:r>
      <w:r w:rsidRPr="003E3BF3">
        <w:rPr>
          <w:spacing w:val="2"/>
        </w:rPr>
        <w:t>c</w:t>
      </w:r>
      <w:r w:rsidRPr="003E3BF3">
        <w:rPr>
          <w:spacing w:val="-4"/>
        </w:rPr>
        <w:t>h</w:t>
      </w:r>
      <w:r w:rsidRPr="003E3BF3">
        <w:rPr>
          <w:spacing w:val="2"/>
        </w:rPr>
        <w:t>e</w:t>
      </w:r>
      <w:r w:rsidRPr="003E3BF3">
        <w:t>r</w:t>
      </w:r>
      <w:r w:rsidRPr="003E3BF3">
        <w:rPr>
          <w:spacing w:val="-2"/>
        </w:rPr>
        <w:t xml:space="preserve"> </w:t>
      </w:r>
      <w:r w:rsidRPr="003E3BF3">
        <w:rPr>
          <w:spacing w:val="6"/>
        </w:rPr>
        <w:t>#</w:t>
      </w:r>
      <w:r w:rsidR="008F14FA">
        <w:t>1</w:t>
      </w:r>
      <w:r w:rsidR="00D84607">
        <w:t>4</w:t>
      </w:r>
      <w:r w:rsidRPr="003E3BF3">
        <w:rPr>
          <w:spacing w:val="1"/>
        </w:rPr>
        <w:t xml:space="preserve"> </w:t>
      </w:r>
      <w:r w:rsidRPr="003E3BF3">
        <w:rPr>
          <w:spacing w:val="-10"/>
        </w:rPr>
        <w:t>i</w:t>
      </w:r>
      <w:r w:rsidRPr="003E3BF3">
        <w:t>n</w:t>
      </w:r>
      <w:r w:rsidRPr="003E3BF3">
        <w:rPr>
          <w:spacing w:val="2"/>
        </w:rPr>
        <w:t xml:space="preserve"> </w:t>
      </w:r>
      <w:r w:rsidRPr="003E3BF3">
        <w:rPr>
          <w:spacing w:val="4"/>
        </w:rPr>
        <w:t>t</w:t>
      </w:r>
      <w:r w:rsidRPr="003E3BF3">
        <w:rPr>
          <w:spacing w:val="6"/>
        </w:rPr>
        <w:t>h</w:t>
      </w:r>
      <w:r w:rsidRPr="003E3BF3">
        <w:t>e</w:t>
      </w:r>
      <w:r w:rsidRPr="003E3BF3">
        <w:rPr>
          <w:spacing w:val="-5"/>
        </w:rPr>
        <w:t xml:space="preserve"> </w:t>
      </w:r>
      <w:r w:rsidRPr="003E3BF3">
        <w:rPr>
          <w:spacing w:val="17"/>
        </w:rPr>
        <w:t>a</w:t>
      </w:r>
      <w:r w:rsidRPr="003E3BF3">
        <w:rPr>
          <w:spacing w:val="12"/>
        </w:rPr>
        <w:t>m</w:t>
      </w:r>
      <w:r w:rsidRPr="003E3BF3">
        <w:rPr>
          <w:spacing w:val="6"/>
        </w:rPr>
        <w:t>o</w:t>
      </w:r>
      <w:r w:rsidRPr="003E3BF3">
        <w:rPr>
          <w:spacing w:val="-8"/>
        </w:rPr>
        <w:t>un</w:t>
      </w:r>
      <w:r w:rsidRPr="003E3BF3">
        <w:t>t</w:t>
      </w:r>
      <w:r w:rsidRPr="003E3BF3">
        <w:rPr>
          <w:spacing w:val="-1"/>
        </w:rPr>
        <w:t xml:space="preserve"> </w:t>
      </w:r>
      <w:r w:rsidRPr="003E3BF3">
        <w:rPr>
          <w:spacing w:val="6"/>
        </w:rPr>
        <w:t>o</w:t>
      </w:r>
      <w:r w:rsidRPr="003E3BF3">
        <w:t>f</w:t>
      </w:r>
      <w:r w:rsidRPr="003E3BF3">
        <w:rPr>
          <w:spacing w:val="4"/>
        </w:rPr>
        <w:t xml:space="preserve"> </w:t>
      </w:r>
      <w:r w:rsidRPr="001563FD">
        <w:t>$</w:t>
      </w:r>
      <w:r w:rsidR="00D84607">
        <w:t>319,704.53</w:t>
      </w:r>
      <w:r w:rsidRPr="003E3BF3">
        <w:rPr>
          <w:spacing w:val="3"/>
        </w:rPr>
        <w:t xml:space="preserve"> </w:t>
      </w:r>
      <w:r w:rsidRPr="003E3BF3">
        <w:rPr>
          <w:spacing w:val="-6"/>
        </w:rPr>
        <w:t>w</w:t>
      </w:r>
      <w:r w:rsidRPr="003E3BF3">
        <w:rPr>
          <w:spacing w:val="17"/>
        </w:rPr>
        <w:t>a</w:t>
      </w:r>
      <w:r w:rsidRPr="003E3BF3">
        <w:t>s</w:t>
      </w:r>
      <w:r w:rsidRPr="003E3BF3">
        <w:rPr>
          <w:spacing w:val="-9"/>
        </w:rPr>
        <w:t xml:space="preserve"> </w:t>
      </w:r>
      <w:r w:rsidRPr="003E3BF3">
        <w:rPr>
          <w:spacing w:val="12"/>
        </w:rPr>
        <w:t>m</w:t>
      </w:r>
      <w:r w:rsidRPr="003E3BF3">
        <w:rPr>
          <w:spacing w:val="6"/>
        </w:rPr>
        <w:t>o</w:t>
      </w:r>
      <w:r w:rsidRPr="003E3BF3">
        <w:rPr>
          <w:spacing w:val="-8"/>
        </w:rPr>
        <w:t>v</w:t>
      </w:r>
      <w:r w:rsidRPr="003E3BF3">
        <w:rPr>
          <w:spacing w:val="2"/>
        </w:rPr>
        <w:t>e</w:t>
      </w:r>
      <w:r w:rsidRPr="003E3BF3">
        <w:t>d</w:t>
      </w:r>
      <w:r w:rsidRPr="003E3BF3">
        <w:rPr>
          <w:spacing w:val="1"/>
        </w:rPr>
        <w:t xml:space="preserve"> </w:t>
      </w:r>
      <w:r w:rsidRPr="003E3BF3">
        <w:rPr>
          <w:spacing w:val="4"/>
        </w:rPr>
        <w:t>t</w:t>
      </w:r>
      <w:r w:rsidRPr="003E3BF3">
        <w:t xml:space="preserve">o </w:t>
      </w:r>
      <w:r w:rsidRPr="003E3BF3">
        <w:rPr>
          <w:spacing w:val="6"/>
        </w:rPr>
        <w:t>p</w:t>
      </w:r>
      <w:r w:rsidRPr="003E3BF3">
        <w:rPr>
          <w:spacing w:val="2"/>
        </w:rPr>
        <w:t>a</w:t>
      </w:r>
      <w:r w:rsidRPr="003E3BF3">
        <w:t>y</w:t>
      </w:r>
      <w:r w:rsidRPr="003E3BF3">
        <w:rPr>
          <w:spacing w:val="2"/>
        </w:rPr>
        <w:t xml:space="preserve"> </w:t>
      </w:r>
      <w:r w:rsidRPr="003E3BF3">
        <w:rPr>
          <w:spacing w:val="6"/>
        </w:rPr>
        <w:t>b</w:t>
      </w:r>
      <w:r w:rsidRPr="003E3BF3">
        <w:t>y</w:t>
      </w:r>
      <w:r w:rsidR="009140A7" w:rsidRPr="003E3BF3">
        <w:rPr>
          <w:spacing w:val="4"/>
        </w:rPr>
        <w:t xml:space="preserve"> </w:t>
      </w:r>
      <w:r w:rsidR="009E00E7">
        <w:rPr>
          <w:spacing w:val="4"/>
        </w:rPr>
        <w:t>Vice Chairman Summers</w:t>
      </w:r>
      <w:r w:rsidRPr="003E3BF3">
        <w:rPr>
          <w:spacing w:val="6"/>
        </w:rPr>
        <w:t xml:space="preserve"> </w:t>
      </w:r>
      <w:r w:rsidRPr="003E3BF3">
        <w:rPr>
          <w:spacing w:val="2"/>
        </w:rPr>
        <w:t>a</w:t>
      </w:r>
      <w:r w:rsidRPr="003E3BF3">
        <w:rPr>
          <w:spacing w:val="6"/>
        </w:rPr>
        <w:t>n</w:t>
      </w:r>
      <w:r w:rsidRPr="003E3BF3">
        <w:rPr>
          <w:spacing w:val="21"/>
        </w:rPr>
        <w:t>d</w:t>
      </w:r>
      <w:r w:rsidRPr="003E3BF3">
        <w:rPr>
          <w:spacing w:val="-1"/>
        </w:rPr>
        <w:t xml:space="preserve"> </w:t>
      </w:r>
      <w:r w:rsidRPr="003E3BF3">
        <w:rPr>
          <w:spacing w:val="6"/>
        </w:rPr>
        <w:t>su</w:t>
      </w:r>
      <w:r w:rsidRPr="003E3BF3">
        <w:rPr>
          <w:spacing w:val="-8"/>
        </w:rPr>
        <w:t>p</w:t>
      </w:r>
      <w:r w:rsidRPr="003E3BF3">
        <w:rPr>
          <w:spacing w:val="6"/>
        </w:rPr>
        <w:t>p</w:t>
      </w:r>
      <w:r w:rsidRPr="003E3BF3">
        <w:rPr>
          <w:spacing w:val="-5"/>
        </w:rPr>
        <w:t>o</w:t>
      </w:r>
      <w:r w:rsidRPr="003E3BF3">
        <w:rPr>
          <w:spacing w:val="-10"/>
        </w:rPr>
        <w:t>r</w:t>
      </w:r>
      <w:r w:rsidRPr="003E3BF3">
        <w:rPr>
          <w:spacing w:val="2"/>
        </w:rPr>
        <w:t>t</w:t>
      </w:r>
      <w:r w:rsidRPr="003E3BF3">
        <w:t>ed</w:t>
      </w:r>
      <w:r w:rsidRPr="003E3BF3">
        <w:rPr>
          <w:spacing w:val="1"/>
        </w:rPr>
        <w:t xml:space="preserve"> </w:t>
      </w:r>
      <w:r w:rsidRPr="003E3BF3">
        <w:rPr>
          <w:spacing w:val="6"/>
        </w:rPr>
        <w:t>b</w:t>
      </w:r>
      <w:r w:rsidRPr="003E3BF3">
        <w:t>y</w:t>
      </w:r>
      <w:r w:rsidRPr="003E3BF3">
        <w:rPr>
          <w:spacing w:val="6"/>
        </w:rPr>
        <w:t xml:space="preserve"> </w:t>
      </w:r>
      <w:r w:rsidR="008F14FA">
        <w:rPr>
          <w:spacing w:val="3"/>
        </w:rPr>
        <w:t xml:space="preserve">Chairman </w:t>
      </w:r>
      <w:r w:rsidR="009E00E7">
        <w:rPr>
          <w:spacing w:val="3"/>
        </w:rPr>
        <w:t>Halstead</w:t>
      </w:r>
      <w:r w:rsidR="009140A7" w:rsidRPr="003E3BF3">
        <w:rPr>
          <w:spacing w:val="3"/>
        </w:rPr>
        <w:t>.</w:t>
      </w:r>
      <w:r w:rsidRPr="003E3BF3">
        <w:rPr>
          <w:spacing w:val="5"/>
        </w:rPr>
        <w:t xml:space="preserve"> </w:t>
      </w:r>
      <w:r w:rsidRPr="003E3BF3">
        <w:t>Roll Call:</w:t>
      </w:r>
      <w:r w:rsidRPr="003E3BF3">
        <w:rPr>
          <w:spacing w:val="21"/>
        </w:rPr>
        <w:t xml:space="preserve"> </w:t>
      </w:r>
      <w:r w:rsidRPr="003E3BF3">
        <w:rPr>
          <w:spacing w:val="2"/>
        </w:rPr>
        <w:t>Larson</w:t>
      </w:r>
      <w:r w:rsidRPr="003E3BF3">
        <w:rPr>
          <w:spacing w:val="20"/>
        </w:rPr>
        <w:t xml:space="preserve"> </w:t>
      </w:r>
      <w:r w:rsidRPr="003E3BF3">
        <w:rPr>
          <w:spacing w:val="4"/>
        </w:rPr>
        <w:t>absent,</w:t>
      </w:r>
      <w:r w:rsidR="00D84607">
        <w:rPr>
          <w:spacing w:val="4"/>
        </w:rPr>
        <w:t xml:space="preserve"> Hanson absent, </w:t>
      </w:r>
      <w:r w:rsidR="00D84607" w:rsidRPr="003E3BF3">
        <w:rPr>
          <w:spacing w:val="4"/>
        </w:rPr>
        <w:t>Jones</w:t>
      </w:r>
      <w:r w:rsidR="009B1F96" w:rsidRPr="003E3BF3">
        <w:rPr>
          <w:spacing w:val="4"/>
        </w:rPr>
        <w:t xml:space="preserve"> </w:t>
      </w:r>
      <w:r w:rsidR="0087220F" w:rsidRPr="003E3BF3">
        <w:rPr>
          <w:spacing w:val="4"/>
        </w:rPr>
        <w:t>yea</w:t>
      </w:r>
      <w:r w:rsidR="009B1F96" w:rsidRPr="003E3BF3">
        <w:rPr>
          <w:spacing w:val="4"/>
        </w:rPr>
        <w:t>,</w:t>
      </w:r>
      <w:r w:rsidR="00D23CE4" w:rsidRPr="003E3BF3">
        <w:rPr>
          <w:spacing w:val="4"/>
        </w:rPr>
        <w:t xml:space="preserve"> </w:t>
      </w:r>
      <w:r w:rsidR="00547E0A" w:rsidRPr="003E3BF3">
        <w:rPr>
          <w:spacing w:val="4"/>
        </w:rPr>
        <w:t>Halstead</w:t>
      </w:r>
      <w:r w:rsidR="00910040" w:rsidRPr="003E3BF3">
        <w:rPr>
          <w:spacing w:val="4"/>
        </w:rPr>
        <w:t xml:space="preserve"> </w:t>
      </w:r>
      <w:r w:rsidR="00DF6486" w:rsidRPr="003E3BF3">
        <w:rPr>
          <w:spacing w:val="4"/>
        </w:rPr>
        <w:t>yea</w:t>
      </w:r>
      <w:r w:rsidR="00910040" w:rsidRPr="003E3BF3">
        <w:rPr>
          <w:spacing w:val="4"/>
        </w:rPr>
        <w:t xml:space="preserve">, </w:t>
      </w:r>
      <w:r w:rsidR="00547E0A" w:rsidRPr="003E3BF3">
        <w:rPr>
          <w:spacing w:val="11"/>
        </w:rPr>
        <w:t>Summers</w:t>
      </w:r>
      <w:r w:rsidR="00B31D2E" w:rsidRPr="003E3BF3">
        <w:rPr>
          <w:spacing w:val="11"/>
        </w:rPr>
        <w:t xml:space="preserve"> </w:t>
      </w:r>
      <w:r w:rsidR="00012C9A" w:rsidRPr="003E3BF3">
        <w:rPr>
          <w:spacing w:val="11"/>
        </w:rPr>
        <w:t>ye</w:t>
      </w:r>
      <w:r w:rsidR="00910040" w:rsidRPr="003E3BF3">
        <w:rPr>
          <w:spacing w:val="11"/>
        </w:rPr>
        <w:t>a</w:t>
      </w:r>
      <w:r w:rsidRPr="003E3BF3">
        <w:rPr>
          <w:spacing w:val="6"/>
        </w:rPr>
        <w:t>.</w:t>
      </w:r>
      <w:r w:rsidRPr="003E3BF3">
        <w:t xml:space="preserve"> </w:t>
      </w:r>
      <w:r w:rsidRPr="003E3BF3">
        <w:rPr>
          <w:spacing w:val="18"/>
        </w:rPr>
        <w:t xml:space="preserve"> </w:t>
      </w:r>
      <w:r w:rsidRPr="003E3BF3">
        <w:rPr>
          <w:spacing w:val="1"/>
        </w:rPr>
        <w:t>Motion</w:t>
      </w:r>
      <w:r w:rsidRPr="003E3BF3">
        <w:rPr>
          <w:spacing w:val="20"/>
        </w:rPr>
        <w:t xml:space="preserve"> </w:t>
      </w:r>
      <w:r w:rsidRPr="003E3BF3">
        <w:t>Carried.</w:t>
      </w:r>
    </w:p>
    <w:p w14:paraId="06610032" w14:textId="77777777" w:rsidR="008F14FA" w:rsidRDefault="008F14FA" w:rsidP="001563FD"/>
    <w:p w14:paraId="16A57F42" w14:textId="0B665DF7" w:rsidR="00B809C8" w:rsidRPr="003E3BF3" w:rsidRDefault="00B809C8" w:rsidP="001563FD">
      <w:r w:rsidRPr="003E3BF3">
        <w:rPr>
          <w:b/>
          <w:bCs/>
        </w:rPr>
        <w:t>Cash</w:t>
      </w:r>
      <w:r w:rsidRPr="003E3BF3">
        <w:rPr>
          <w:b/>
          <w:bCs/>
          <w:spacing w:val="9"/>
        </w:rPr>
        <w:t xml:space="preserve"> </w:t>
      </w:r>
      <w:r w:rsidRPr="003E3BF3">
        <w:rPr>
          <w:b/>
          <w:bCs/>
        </w:rPr>
        <w:t>Flow:</w:t>
      </w:r>
      <w:r w:rsidR="009B1F96" w:rsidRPr="003E3BF3">
        <w:rPr>
          <w:b/>
          <w:bCs/>
        </w:rPr>
        <w:t xml:space="preserve"> </w:t>
      </w:r>
      <w:r w:rsidR="004E0980">
        <w:t>None</w:t>
      </w:r>
    </w:p>
    <w:p w14:paraId="660FCD68" w14:textId="77777777" w:rsidR="00B809C8" w:rsidRPr="003E3BF3" w:rsidRDefault="00B809C8" w:rsidP="001563FD"/>
    <w:p w14:paraId="42C4F940" w14:textId="1B64853C" w:rsidR="00CD7AB8" w:rsidRPr="003E3BF3" w:rsidRDefault="00B809C8" w:rsidP="001563FD">
      <w:r w:rsidRPr="003E3BF3">
        <w:rPr>
          <w:b/>
          <w:bCs/>
          <w:spacing w:val="-1"/>
        </w:rPr>
        <w:t>Accounts</w:t>
      </w:r>
      <w:r w:rsidRPr="003E3BF3">
        <w:rPr>
          <w:b/>
          <w:bCs/>
          <w:spacing w:val="17"/>
        </w:rPr>
        <w:t xml:space="preserve"> </w:t>
      </w:r>
      <w:r w:rsidRPr="003E3BF3">
        <w:rPr>
          <w:b/>
          <w:bCs/>
        </w:rPr>
        <w:t xml:space="preserve">Receivables: </w:t>
      </w:r>
      <w:r w:rsidR="00D84607">
        <w:t>The Board would like Managing Director Babcock to contact</w:t>
      </w:r>
      <w:r w:rsidR="00B61539">
        <w:t xml:space="preserve"> </w:t>
      </w:r>
      <w:r w:rsidR="00CB1B10">
        <w:t>R</w:t>
      </w:r>
      <w:r w:rsidR="00B61539">
        <w:t xml:space="preserve">oad </w:t>
      </w:r>
      <w:r w:rsidR="00CB1B10">
        <w:t>C</w:t>
      </w:r>
      <w:r w:rsidR="00B61539">
        <w:t>ommission</w:t>
      </w:r>
      <w:r w:rsidR="00D84607">
        <w:t xml:space="preserve"> attorney William Cary for collection of the outstanding Christman account. Clerk of the Board Neilson will discuss the</w:t>
      </w:r>
      <w:r w:rsidR="00B61539">
        <w:t xml:space="preserve"> removal of the</w:t>
      </w:r>
      <w:r w:rsidR="00D84607">
        <w:t xml:space="preserve"> Lozon </w:t>
      </w:r>
      <w:r w:rsidR="00B61539">
        <w:t>invoice</w:t>
      </w:r>
      <w:r w:rsidR="00D84607">
        <w:t xml:space="preserve"> with Managing Director when he returns from vacation. </w:t>
      </w:r>
      <w:r w:rsidR="009E00E7">
        <w:t xml:space="preserve"> </w:t>
      </w:r>
    </w:p>
    <w:p w14:paraId="70F83C49" w14:textId="77777777" w:rsidR="00B809C8" w:rsidRPr="003E3BF3" w:rsidRDefault="00B809C8" w:rsidP="001563FD">
      <w:pPr>
        <w:rPr>
          <w:spacing w:val="1"/>
        </w:rPr>
      </w:pPr>
    </w:p>
    <w:p w14:paraId="7E2DC32A" w14:textId="1BAB074D" w:rsidR="00B809C8" w:rsidRPr="003E3BF3" w:rsidRDefault="00B809C8" w:rsidP="001563FD">
      <w:pPr>
        <w:rPr>
          <w:spacing w:val="29"/>
          <w:w w:val="102"/>
        </w:rPr>
      </w:pPr>
      <w:r w:rsidRPr="003E3BF3">
        <w:rPr>
          <w:b/>
          <w:bCs/>
          <w:spacing w:val="1"/>
        </w:rPr>
        <w:t>Blade</w:t>
      </w:r>
      <w:r w:rsidRPr="003E3BF3">
        <w:rPr>
          <w:b/>
          <w:bCs/>
          <w:spacing w:val="11"/>
        </w:rPr>
        <w:t xml:space="preserve"> </w:t>
      </w:r>
      <w:r w:rsidRPr="003E3BF3">
        <w:rPr>
          <w:b/>
          <w:bCs/>
        </w:rPr>
        <w:t>and</w:t>
      </w:r>
      <w:r w:rsidRPr="003E3BF3">
        <w:rPr>
          <w:b/>
          <w:bCs/>
          <w:spacing w:val="5"/>
        </w:rPr>
        <w:t xml:space="preserve"> </w:t>
      </w:r>
      <w:r w:rsidRPr="003E3BF3">
        <w:rPr>
          <w:b/>
          <w:bCs/>
        </w:rPr>
        <w:t>Brine</w:t>
      </w:r>
      <w:r w:rsidRPr="003E3BF3">
        <w:rPr>
          <w:b/>
          <w:bCs/>
          <w:spacing w:val="11"/>
        </w:rPr>
        <w:t xml:space="preserve"> </w:t>
      </w:r>
      <w:r w:rsidRPr="003E3BF3">
        <w:rPr>
          <w:b/>
          <w:bCs/>
        </w:rPr>
        <w:t>Report:</w:t>
      </w:r>
      <w:r w:rsidR="005018FF" w:rsidRPr="003E3BF3">
        <w:t xml:space="preserve"> </w:t>
      </w:r>
      <w:r w:rsidR="00DF6486" w:rsidRPr="003E3BF3">
        <w:t>None</w:t>
      </w:r>
    </w:p>
    <w:p w14:paraId="3CA50BD5" w14:textId="77777777" w:rsidR="00B809C8" w:rsidRPr="003E3BF3" w:rsidRDefault="00B809C8" w:rsidP="001563FD">
      <w:pPr>
        <w:rPr>
          <w:spacing w:val="29"/>
          <w:w w:val="102"/>
        </w:rPr>
      </w:pPr>
    </w:p>
    <w:p w14:paraId="7DCED01F" w14:textId="421170EA" w:rsidR="00197A30" w:rsidRDefault="00B809C8" w:rsidP="001563FD">
      <w:pPr>
        <w:rPr>
          <w:spacing w:val="-2"/>
        </w:rPr>
      </w:pPr>
      <w:r w:rsidRPr="003E3BF3">
        <w:rPr>
          <w:b/>
          <w:bCs/>
        </w:rPr>
        <w:t>PUBLIC</w:t>
      </w:r>
      <w:r w:rsidRPr="003E3BF3">
        <w:rPr>
          <w:b/>
          <w:bCs/>
          <w:spacing w:val="29"/>
        </w:rPr>
        <w:t xml:space="preserve"> </w:t>
      </w:r>
      <w:r w:rsidRPr="003E3BF3">
        <w:rPr>
          <w:b/>
          <w:bCs/>
          <w:spacing w:val="-2"/>
        </w:rPr>
        <w:t>COMMENTS</w:t>
      </w:r>
      <w:r w:rsidR="009E00E7">
        <w:rPr>
          <w:b/>
          <w:bCs/>
          <w:spacing w:val="-2"/>
        </w:rPr>
        <w:t xml:space="preserve">:  </w:t>
      </w:r>
      <w:r w:rsidR="00B61539" w:rsidRPr="00B61539">
        <w:rPr>
          <w:spacing w:val="-2"/>
        </w:rPr>
        <w:t>County Commissioner Dorothy Frederick</w:t>
      </w:r>
      <w:r w:rsidR="00B61539">
        <w:rPr>
          <w:spacing w:val="-2"/>
        </w:rPr>
        <w:t xml:space="preserve"> reported that County Commissioner Carey Jansen has resigned from the Board and that the Board of County Commissioners is accepting resumes until April 29,2024 for a replacement District 5 Commissioner. </w:t>
      </w:r>
    </w:p>
    <w:p w14:paraId="750C1DA2" w14:textId="77777777" w:rsidR="00E7427D" w:rsidRDefault="00E7427D" w:rsidP="001563FD">
      <w:pPr>
        <w:rPr>
          <w:spacing w:val="-2"/>
        </w:rPr>
      </w:pPr>
    </w:p>
    <w:p w14:paraId="7BE9F100" w14:textId="42B2F509" w:rsidR="00E7427D" w:rsidRPr="00B61539" w:rsidRDefault="00E7427D" w:rsidP="001563FD">
      <w:pPr>
        <w:rPr>
          <w:spacing w:val="-2"/>
        </w:rPr>
      </w:pPr>
      <w:r>
        <w:rPr>
          <w:spacing w:val="-2"/>
        </w:rPr>
        <w:t xml:space="preserve">Maple Forest Township Supervisor Tom Coors inquired about the signing for the traffic detour on County Road 612 and M-93.  The bridge replacement projects </w:t>
      </w:r>
      <w:r w:rsidR="00CB1B10">
        <w:rPr>
          <w:spacing w:val="-2"/>
        </w:rPr>
        <w:t xml:space="preserve">on those roads </w:t>
      </w:r>
      <w:r>
        <w:rPr>
          <w:spacing w:val="-2"/>
        </w:rPr>
        <w:t xml:space="preserve">are Michigan Department of Transportation projects, and all inquiries and concerns should be directed to them. </w:t>
      </w:r>
    </w:p>
    <w:p w14:paraId="65BA2C8D" w14:textId="77777777" w:rsidR="00E0283D" w:rsidRPr="00B61539" w:rsidRDefault="00E0283D" w:rsidP="001563FD">
      <w:pPr>
        <w:rPr>
          <w:spacing w:val="-2"/>
        </w:rPr>
      </w:pPr>
    </w:p>
    <w:p w14:paraId="05DB7A91" w14:textId="6828C388" w:rsidR="00604E23" w:rsidRDefault="000D6889" w:rsidP="001563FD">
      <w:pPr>
        <w:rPr>
          <w:bCs/>
          <w:sz w:val="19"/>
          <w:szCs w:val="19"/>
        </w:rPr>
      </w:pPr>
      <w:r w:rsidRPr="003E3BF3">
        <w:rPr>
          <w:b/>
          <w:sz w:val="19"/>
          <w:szCs w:val="19"/>
        </w:rPr>
        <w:t>NEW BUSINESS</w:t>
      </w:r>
      <w:r w:rsidRPr="003E3BF3">
        <w:rPr>
          <w:bCs/>
          <w:sz w:val="19"/>
          <w:szCs w:val="19"/>
        </w:rPr>
        <w:t xml:space="preserve">: </w:t>
      </w:r>
      <w:r w:rsidR="008C1766">
        <w:rPr>
          <w:bCs/>
          <w:sz w:val="19"/>
          <w:szCs w:val="19"/>
        </w:rPr>
        <w:t xml:space="preserve"> </w:t>
      </w:r>
      <w:r w:rsidR="0011648B">
        <w:rPr>
          <w:bCs/>
          <w:sz w:val="19"/>
          <w:szCs w:val="19"/>
        </w:rPr>
        <w:t>Fiscal Year 2023 Financial Statement was reviewed, and motion tabled until next meeting pending a Fund Balance amendment to be made by Treasury.</w:t>
      </w:r>
    </w:p>
    <w:p w14:paraId="00F30740" w14:textId="77777777" w:rsidR="008416CE" w:rsidRDefault="008416CE" w:rsidP="001563FD">
      <w:pPr>
        <w:rPr>
          <w:bCs/>
          <w:sz w:val="19"/>
          <w:szCs w:val="19"/>
        </w:rPr>
      </w:pPr>
    </w:p>
    <w:p w14:paraId="094B9065" w14:textId="71A9D804" w:rsidR="008416CE" w:rsidRDefault="008416CE" w:rsidP="001563FD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Loaning of Road Commission Equipment Policy - It was moved by Chairman Halstead and seconded by Vice Chairman Summers to rescind the policy dated February 11, 1994, in Book 7 page 10 of Road Commission historical minutes prohibiting the loaning or renting of </w:t>
      </w:r>
      <w:r w:rsidR="00CB1B10">
        <w:rPr>
          <w:bCs/>
          <w:sz w:val="19"/>
          <w:szCs w:val="19"/>
        </w:rPr>
        <w:t>R</w:t>
      </w:r>
      <w:r>
        <w:rPr>
          <w:bCs/>
          <w:sz w:val="19"/>
          <w:szCs w:val="19"/>
        </w:rPr>
        <w:t xml:space="preserve">oad </w:t>
      </w:r>
      <w:r w:rsidR="00CB1B10">
        <w:rPr>
          <w:bCs/>
          <w:sz w:val="19"/>
          <w:szCs w:val="19"/>
        </w:rPr>
        <w:t>C</w:t>
      </w:r>
      <w:r>
        <w:rPr>
          <w:bCs/>
          <w:sz w:val="19"/>
          <w:szCs w:val="19"/>
        </w:rPr>
        <w:t xml:space="preserve">ommission equipment to other municipalities. Roll Call: Larson absent, Hanson absent, Jones yea, Summers yea, Halstead yea. Motion Carried. </w:t>
      </w:r>
    </w:p>
    <w:p w14:paraId="11403232" w14:textId="77777777" w:rsidR="008416CE" w:rsidRDefault="008416CE" w:rsidP="001563FD">
      <w:pPr>
        <w:rPr>
          <w:bCs/>
          <w:sz w:val="19"/>
          <w:szCs w:val="19"/>
        </w:rPr>
      </w:pPr>
    </w:p>
    <w:p w14:paraId="2E4C1D2D" w14:textId="3474DAF9" w:rsidR="008416CE" w:rsidRDefault="008416CE" w:rsidP="001563FD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The Board is reviewing</w:t>
      </w:r>
      <w:r w:rsidR="00CB1B10">
        <w:rPr>
          <w:bCs/>
          <w:sz w:val="19"/>
          <w:szCs w:val="19"/>
        </w:rPr>
        <w:t xml:space="preserve"> the</w:t>
      </w:r>
      <w:r>
        <w:rPr>
          <w:bCs/>
          <w:sz w:val="19"/>
          <w:szCs w:val="19"/>
        </w:rPr>
        <w:t xml:space="preserve"> “Retirement Party Procedures and Limits” policy dated </w:t>
      </w:r>
      <w:r w:rsidR="00497087">
        <w:rPr>
          <w:bCs/>
          <w:sz w:val="19"/>
          <w:szCs w:val="19"/>
        </w:rPr>
        <w:t xml:space="preserve">December 21, </w:t>
      </w:r>
      <w:r w:rsidR="00CB1B10">
        <w:rPr>
          <w:bCs/>
          <w:sz w:val="19"/>
          <w:szCs w:val="19"/>
        </w:rPr>
        <w:t>1999,</w:t>
      </w:r>
      <w:r w:rsidR="00497087">
        <w:rPr>
          <w:bCs/>
          <w:sz w:val="19"/>
          <w:szCs w:val="19"/>
        </w:rPr>
        <w:t xml:space="preserve"> in historical minutes Book 7 page 352. After </w:t>
      </w:r>
      <w:r w:rsidR="00E7427D">
        <w:rPr>
          <w:bCs/>
          <w:sz w:val="19"/>
          <w:szCs w:val="19"/>
        </w:rPr>
        <w:t xml:space="preserve">reviewing </w:t>
      </w:r>
      <w:r w:rsidR="00497087">
        <w:rPr>
          <w:bCs/>
          <w:sz w:val="19"/>
          <w:szCs w:val="19"/>
        </w:rPr>
        <w:t xml:space="preserve">the Board would like Road Commission Attorney William Cary to give his legal opinion as to whether employee </w:t>
      </w:r>
      <w:r w:rsidR="00E7427D">
        <w:rPr>
          <w:bCs/>
          <w:sz w:val="19"/>
          <w:szCs w:val="19"/>
        </w:rPr>
        <w:t>parties</w:t>
      </w:r>
      <w:r w:rsidR="00497087">
        <w:rPr>
          <w:bCs/>
          <w:sz w:val="19"/>
          <w:szCs w:val="19"/>
        </w:rPr>
        <w:t xml:space="preserve"> are an allowable expense and to </w:t>
      </w:r>
      <w:r w:rsidR="00CB1B10">
        <w:rPr>
          <w:bCs/>
          <w:sz w:val="19"/>
          <w:szCs w:val="19"/>
        </w:rPr>
        <w:t>ensure</w:t>
      </w:r>
      <w:r w:rsidR="00497087">
        <w:rPr>
          <w:bCs/>
          <w:sz w:val="19"/>
          <w:szCs w:val="19"/>
        </w:rPr>
        <w:t xml:space="preserve"> that the Board stays in compliance with the law.</w:t>
      </w:r>
    </w:p>
    <w:p w14:paraId="2CCFA55A" w14:textId="77777777" w:rsidR="00604E23" w:rsidRDefault="00604E23" w:rsidP="001563FD">
      <w:pPr>
        <w:rPr>
          <w:bCs/>
          <w:sz w:val="19"/>
          <w:szCs w:val="19"/>
        </w:rPr>
      </w:pPr>
    </w:p>
    <w:p w14:paraId="2AE76B17" w14:textId="1A381E78" w:rsidR="00604E23" w:rsidRPr="00604E23" w:rsidRDefault="00E7427D" w:rsidP="00604E23">
      <w:pPr>
        <w:spacing w:line="259" w:lineRule="auto"/>
        <w:ind w:left="816"/>
        <w:jc w:val="both"/>
        <w:rPr>
          <w:rFonts w:eastAsia="Calibri"/>
          <w:color w:val="000000"/>
        </w:rPr>
      </w:pPr>
      <w:r w:rsidRPr="00E17F70">
        <w:pict w14:anchorId="1D991657">
          <v:shape id="_x0000_i1032" type="#_x0000_t75" style="width:.75pt;height:.75pt;visibility:visible;mso-wrap-style:square">
            <v:imagedata r:id="rId8" o:title=""/>
          </v:shape>
        </w:pict>
      </w:r>
    </w:p>
    <w:p w14:paraId="70ED6EBA" w14:textId="07BF81C7" w:rsidR="00A9432E" w:rsidRDefault="000D6889" w:rsidP="001563FD">
      <w:pPr>
        <w:rPr>
          <w:bCs/>
          <w:sz w:val="19"/>
          <w:szCs w:val="19"/>
        </w:rPr>
      </w:pPr>
      <w:bookmarkStart w:id="2" w:name="_Hlk94867250"/>
      <w:r w:rsidRPr="003E3BF3">
        <w:rPr>
          <w:b/>
          <w:sz w:val="19"/>
          <w:szCs w:val="19"/>
        </w:rPr>
        <w:t>OLD BUSINESS:</w:t>
      </w:r>
      <w:r w:rsidR="0011648B">
        <w:rPr>
          <w:b/>
          <w:sz w:val="19"/>
          <w:szCs w:val="19"/>
        </w:rPr>
        <w:t xml:space="preserve">  </w:t>
      </w:r>
      <w:r w:rsidR="0011648B" w:rsidRPr="00E7427D">
        <w:rPr>
          <w:bCs/>
          <w:sz w:val="19"/>
          <w:szCs w:val="19"/>
        </w:rPr>
        <w:t>None</w:t>
      </w:r>
      <w:r w:rsidRPr="00E7427D">
        <w:rPr>
          <w:bCs/>
          <w:sz w:val="19"/>
          <w:szCs w:val="19"/>
        </w:rPr>
        <w:t xml:space="preserve"> </w:t>
      </w:r>
      <w:r w:rsidR="00774C0F" w:rsidRPr="003E3BF3">
        <w:rPr>
          <w:b/>
          <w:sz w:val="19"/>
          <w:szCs w:val="19"/>
        </w:rPr>
        <w:t xml:space="preserve"> </w:t>
      </w:r>
      <w:r w:rsidR="00DF73CA">
        <w:rPr>
          <w:bCs/>
          <w:sz w:val="19"/>
          <w:szCs w:val="19"/>
        </w:rPr>
        <w:t xml:space="preserve"> </w:t>
      </w:r>
      <w:bookmarkStart w:id="3" w:name="_Hlk161377126"/>
    </w:p>
    <w:bookmarkEnd w:id="3"/>
    <w:p w14:paraId="1DBDF770" w14:textId="77777777" w:rsidR="00D3196A" w:rsidRDefault="00D3196A" w:rsidP="001563FD">
      <w:pPr>
        <w:rPr>
          <w:bCs/>
          <w:sz w:val="19"/>
          <w:szCs w:val="19"/>
        </w:rPr>
      </w:pPr>
    </w:p>
    <w:bookmarkEnd w:id="2"/>
    <w:p w14:paraId="4BDDFD4B" w14:textId="067643B3" w:rsidR="000C5934" w:rsidRDefault="008C6F33" w:rsidP="00573BF3">
      <w:pPr>
        <w:rPr>
          <w:bCs/>
        </w:rPr>
      </w:pPr>
      <w:r w:rsidRPr="003E3BF3">
        <w:rPr>
          <w:b/>
        </w:rPr>
        <w:t>MANAG</w:t>
      </w:r>
      <w:r w:rsidR="001969ED" w:rsidRPr="003E3BF3">
        <w:rPr>
          <w:b/>
        </w:rPr>
        <w:t>IN</w:t>
      </w:r>
      <w:r w:rsidRPr="003E3BF3">
        <w:rPr>
          <w:b/>
        </w:rPr>
        <w:t>G DIRECTOR COMMENTS</w:t>
      </w:r>
      <w:r w:rsidRPr="0053731B">
        <w:rPr>
          <w:bCs/>
        </w:rPr>
        <w:t>:</w:t>
      </w:r>
      <w:r w:rsidR="00B24351" w:rsidRPr="0053731B">
        <w:rPr>
          <w:bCs/>
        </w:rPr>
        <w:t xml:space="preserve">  </w:t>
      </w:r>
    </w:p>
    <w:p w14:paraId="42A452FB" w14:textId="77777777" w:rsidR="006C69ED" w:rsidRDefault="006C69ED" w:rsidP="00573BF3">
      <w:pPr>
        <w:rPr>
          <w:bCs/>
        </w:rPr>
      </w:pPr>
    </w:p>
    <w:p w14:paraId="5C4FC42B" w14:textId="40BEE4D2" w:rsidR="00610D4F" w:rsidRDefault="00E7427D" w:rsidP="001563FD">
      <w:pPr>
        <w:rPr>
          <w:bCs/>
        </w:rPr>
      </w:pPr>
      <w:r>
        <w:rPr>
          <w:bCs/>
        </w:rPr>
        <w:t>Night Patrol will be ending Saturday April 13, 2024.</w:t>
      </w:r>
    </w:p>
    <w:p w14:paraId="614D1B9C" w14:textId="77777777" w:rsidR="00440D55" w:rsidRDefault="00440D55" w:rsidP="001563FD">
      <w:pPr>
        <w:rPr>
          <w:bCs/>
        </w:rPr>
      </w:pPr>
    </w:p>
    <w:p w14:paraId="5552C2F3" w14:textId="511EBE8A" w:rsidR="00B809C8" w:rsidRPr="00D70655" w:rsidRDefault="00B809C8" w:rsidP="001563FD">
      <w:pPr>
        <w:rPr>
          <w:bCs/>
        </w:rPr>
      </w:pPr>
      <w:r w:rsidRPr="003E3BF3">
        <w:rPr>
          <w:b/>
          <w:bCs/>
          <w:spacing w:val="-3"/>
        </w:rPr>
        <w:t>COMMISSIONER’S</w:t>
      </w:r>
      <w:r w:rsidRPr="003E3BF3">
        <w:rPr>
          <w:b/>
          <w:bCs/>
          <w:spacing w:val="46"/>
        </w:rPr>
        <w:t xml:space="preserve"> </w:t>
      </w:r>
      <w:r w:rsidRPr="003E3BF3">
        <w:rPr>
          <w:b/>
          <w:bCs/>
          <w:spacing w:val="-3"/>
        </w:rPr>
        <w:t>COMMENTS:</w:t>
      </w:r>
      <w:r w:rsidR="00DF73CA" w:rsidRPr="003E3BF3">
        <w:rPr>
          <w:spacing w:val="26"/>
        </w:rPr>
        <w:t xml:space="preserve"> </w:t>
      </w:r>
    </w:p>
    <w:p w14:paraId="630DD7AA" w14:textId="77777777" w:rsidR="00B809C8" w:rsidRPr="003E3BF3" w:rsidRDefault="00B809C8" w:rsidP="001563FD"/>
    <w:p w14:paraId="25178A79" w14:textId="77777777" w:rsidR="00B809C8" w:rsidRPr="003E3BF3" w:rsidRDefault="00B809C8" w:rsidP="001563FD">
      <w:pPr>
        <w:rPr>
          <w:spacing w:val="30"/>
          <w:w w:val="102"/>
        </w:rPr>
      </w:pPr>
      <w:r w:rsidRPr="003E3BF3">
        <w:rPr>
          <w:spacing w:val="1"/>
        </w:rPr>
        <w:t>Commissioner</w:t>
      </w:r>
      <w:r w:rsidRPr="003E3BF3">
        <w:rPr>
          <w:spacing w:val="6"/>
        </w:rPr>
        <w:t xml:space="preserve"> </w:t>
      </w:r>
      <w:r w:rsidRPr="003E3BF3">
        <w:rPr>
          <w:spacing w:val="2"/>
        </w:rPr>
        <w:t>Larson</w:t>
      </w:r>
      <w:r w:rsidRPr="003E3BF3">
        <w:rPr>
          <w:spacing w:val="31"/>
        </w:rPr>
        <w:t xml:space="preserve"> </w:t>
      </w:r>
      <w:r w:rsidRPr="003E3BF3">
        <w:t>–</w:t>
      </w:r>
      <w:r w:rsidRPr="003E3BF3">
        <w:rPr>
          <w:spacing w:val="24"/>
        </w:rPr>
        <w:t xml:space="preserve"> </w:t>
      </w:r>
      <w:r w:rsidRPr="003E3BF3">
        <w:rPr>
          <w:spacing w:val="1"/>
        </w:rPr>
        <w:t>Absent.</w:t>
      </w:r>
      <w:r w:rsidRPr="003E3BF3">
        <w:rPr>
          <w:spacing w:val="30"/>
          <w:w w:val="102"/>
        </w:rPr>
        <w:t xml:space="preserve"> </w:t>
      </w:r>
    </w:p>
    <w:p w14:paraId="1CEFC4E3" w14:textId="77777777" w:rsidR="007A7945" w:rsidRPr="003E3BF3" w:rsidRDefault="007A7945" w:rsidP="001563FD">
      <w:pPr>
        <w:rPr>
          <w:spacing w:val="30"/>
          <w:w w:val="102"/>
        </w:rPr>
      </w:pPr>
    </w:p>
    <w:p w14:paraId="13280526" w14:textId="11D729A9" w:rsidR="00B809C8" w:rsidRPr="00DF73CA" w:rsidRDefault="00B809C8" w:rsidP="001563FD">
      <w:r w:rsidRPr="003E3BF3">
        <w:rPr>
          <w:spacing w:val="1"/>
        </w:rPr>
        <w:t>Commissioner</w:t>
      </w:r>
      <w:r w:rsidRPr="003E3BF3">
        <w:rPr>
          <w:spacing w:val="7"/>
        </w:rPr>
        <w:t xml:space="preserve"> </w:t>
      </w:r>
      <w:r w:rsidRPr="003E3BF3">
        <w:rPr>
          <w:spacing w:val="2"/>
        </w:rPr>
        <w:t>Summers</w:t>
      </w:r>
      <w:r w:rsidRPr="003E3BF3">
        <w:rPr>
          <w:spacing w:val="20"/>
        </w:rPr>
        <w:t xml:space="preserve"> </w:t>
      </w:r>
      <w:r w:rsidR="005C0979">
        <w:t>–</w:t>
      </w:r>
      <w:r w:rsidR="00DF73CA">
        <w:t xml:space="preserve"> </w:t>
      </w:r>
      <w:r w:rsidR="00E7427D">
        <w:t xml:space="preserve">Inquired about the contractor’s progress on County Road 612 over the AuSable River project. Engineer Tech McCarthy reported that the contractor is working and staying in compliance with requirements. </w:t>
      </w:r>
    </w:p>
    <w:p w14:paraId="65562B0B" w14:textId="77777777" w:rsidR="007A7945" w:rsidRPr="003E3BF3" w:rsidRDefault="007A7945" w:rsidP="001563FD">
      <w:pPr>
        <w:rPr>
          <w:spacing w:val="28"/>
          <w:w w:val="102"/>
        </w:rPr>
      </w:pPr>
    </w:p>
    <w:p w14:paraId="3F672399" w14:textId="4559D5DB" w:rsidR="00BB72DA" w:rsidRPr="00DF73CA" w:rsidRDefault="00B809C8" w:rsidP="001563FD">
      <w:r w:rsidRPr="003E3BF3">
        <w:rPr>
          <w:spacing w:val="1"/>
        </w:rPr>
        <w:t>Commissioner</w:t>
      </w:r>
      <w:r w:rsidRPr="003E3BF3">
        <w:rPr>
          <w:spacing w:val="9"/>
        </w:rPr>
        <w:t xml:space="preserve"> </w:t>
      </w:r>
      <w:r w:rsidRPr="003E3BF3">
        <w:rPr>
          <w:spacing w:val="5"/>
        </w:rPr>
        <w:t>Hanson</w:t>
      </w:r>
      <w:r w:rsidRPr="003E3BF3">
        <w:rPr>
          <w:spacing w:val="34"/>
        </w:rPr>
        <w:t xml:space="preserve"> </w:t>
      </w:r>
      <w:r w:rsidRPr="00DF73CA">
        <w:t>–</w:t>
      </w:r>
      <w:r w:rsidR="000D47DE" w:rsidRPr="00DF73CA">
        <w:t xml:space="preserve"> </w:t>
      </w:r>
      <w:r w:rsidR="00E7427D">
        <w:t>Absent</w:t>
      </w:r>
    </w:p>
    <w:p w14:paraId="66B47503" w14:textId="77777777" w:rsidR="007A3A8F" w:rsidRPr="00DF73CA" w:rsidRDefault="007A3A8F" w:rsidP="001563FD"/>
    <w:p w14:paraId="22B8B414" w14:textId="2DA50D97" w:rsidR="00C430DC" w:rsidRPr="003E3BF3" w:rsidRDefault="00B809C8" w:rsidP="001563FD">
      <w:r w:rsidRPr="003E3BF3">
        <w:rPr>
          <w:spacing w:val="1"/>
        </w:rPr>
        <w:t>Commissioner</w:t>
      </w:r>
      <w:r w:rsidRPr="003E3BF3">
        <w:rPr>
          <w:spacing w:val="2"/>
        </w:rPr>
        <w:t xml:space="preserve"> Jones</w:t>
      </w:r>
      <w:r w:rsidRPr="003E3BF3">
        <w:rPr>
          <w:spacing w:val="15"/>
        </w:rPr>
        <w:t xml:space="preserve"> </w:t>
      </w:r>
      <w:r w:rsidR="008B1457" w:rsidRPr="003E3BF3">
        <w:rPr>
          <w:spacing w:val="15"/>
        </w:rPr>
        <w:t xml:space="preserve">– </w:t>
      </w:r>
      <w:r w:rsidR="00777C87">
        <w:rPr>
          <w:spacing w:val="15"/>
        </w:rPr>
        <w:t>None</w:t>
      </w:r>
    </w:p>
    <w:p w14:paraId="70D075AB" w14:textId="77777777" w:rsidR="007A7945" w:rsidRPr="003E3BF3" w:rsidRDefault="007A7945" w:rsidP="001563FD"/>
    <w:p w14:paraId="395EE7CD" w14:textId="65286BC3" w:rsidR="000C16D1" w:rsidRPr="003E3BF3" w:rsidRDefault="00B809C8" w:rsidP="001563FD">
      <w:r w:rsidRPr="003E3BF3">
        <w:t>Chairman</w:t>
      </w:r>
      <w:r w:rsidRPr="003E3BF3">
        <w:rPr>
          <w:spacing w:val="22"/>
        </w:rPr>
        <w:t xml:space="preserve"> </w:t>
      </w:r>
      <w:r w:rsidRPr="003E3BF3">
        <w:t>Halstead</w:t>
      </w:r>
      <w:r w:rsidRPr="003E3BF3">
        <w:rPr>
          <w:spacing w:val="31"/>
        </w:rPr>
        <w:t xml:space="preserve"> </w:t>
      </w:r>
      <w:r w:rsidRPr="003E3BF3">
        <w:t>–</w:t>
      </w:r>
      <w:r w:rsidR="006C69ED">
        <w:t xml:space="preserve"> </w:t>
      </w:r>
      <w:r w:rsidR="00777C87">
        <w:t>Inquired about</w:t>
      </w:r>
      <w:r w:rsidR="00DD3A6F">
        <w:t xml:space="preserve"> </w:t>
      </w:r>
      <w:r w:rsidR="008A2D01">
        <w:t xml:space="preserve">the Grayling Township water expansion grant and permitting for the soil boring. Engineer Tech McCarthy said that </w:t>
      </w:r>
      <w:r w:rsidR="00CB1B10">
        <w:t>the expedited</w:t>
      </w:r>
      <w:r w:rsidR="008A2D01">
        <w:t xml:space="preserve"> permitting process has already begun. </w:t>
      </w:r>
    </w:p>
    <w:p w14:paraId="2BA19498" w14:textId="77777777" w:rsidR="00B32DD8" w:rsidRPr="003E3BF3" w:rsidRDefault="00B32DD8" w:rsidP="001563FD"/>
    <w:p w14:paraId="44E9BB46" w14:textId="115F0645" w:rsidR="00B809C8" w:rsidRPr="003E3BF3" w:rsidRDefault="00B809C8" w:rsidP="001563FD">
      <w:pPr>
        <w:rPr>
          <w:spacing w:val="3"/>
        </w:rPr>
      </w:pPr>
      <w:r w:rsidRPr="003E3BF3">
        <w:t>There</w:t>
      </w:r>
      <w:r w:rsidRPr="003E3BF3">
        <w:rPr>
          <w:spacing w:val="14"/>
        </w:rPr>
        <w:t xml:space="preserve"> </w:t>
      </w:r>
      <w:r w:rsidRPr="003E3BF3">
        <w:t>being</w:t>
      </w:r>
      <w:r w:rsidRPr="003E3BF3">
        <w:rPr>
          <w:spacing w:val="1"/>
        </w:rPr>
        <w:t xml:space="preserve"> </w:t>
      </w:r>
      <w:r w:rsidRPr="003E3BF3">
        <w:rPr>
          <w:spacing w:val="2"/>
        </w:rPr>
        <w:t>no</w:t>
      </w:r>
      <w:r w:rsidRPr="003E3BF3">
        <w:rPr>
          <w:spacing w:val="20"/>
        </w:rPr>
        <w:t xml:space="preserve"> </w:t>
      </w:r>
      <w:r w:rsidRPr="003E3BF3">
        <w:rPr>
          <w:spacing w:val="2"/>
        </w:rPr>
        <w:t>further</w:t>
      </w:r>
      <w:r w:rsidRPr="003E3BF3">
        <w:t xml:space="preserve"> business</w:t>
      </w:r>
      <w:r w:rsidRPr="003E3BF3">
        <w:rPr>
          <w:spacing w:val="17"/>
        </w:rPr>
        <w:t xml:space="preserve"> </w:t>
      </w:r>
      <w:r w:rsidRPr="003E3BF3">
        <w:rPr>
          <w:spacing w:val="1"/>
        </w:rPr>
        <w:t>to</w:t>
      </w:r>
      <w:r w:rsidRPr="003E3BF3">
        <w:rPr>
          <w:spacing w:val="20"/>
        </w:rPr>
        <w:t xml:space="preserve"> </w:t>
      </w:r>
      <w:r w:rsidRPr="003E3BF3">
        <w:t>come</w:t>
      </w:r>
      <w:r w:rsidRPr="003E3BF3">
        <w:rPr>
          <w:spacing w:val="15"/>
        </w:rPr>
        <w:t xml:space="preserve"> </w:t>
      </w:r>
      <w:r w:rsidRPr="003E3BF3">
        <w:rPr>
          <w:spacing w:val="2"/>
        </w:rPr>
        <w:t>before</w:t>
      </w:r>
      <w:r w:rsidRPr="003E3BF3">
        <w:rPr>
          <w:spacing w:val="14"/>
        </w:rPr>
        <w:t xml:space="preserve"> </w:t>
      </w:r>
      <w:r w:rsidRPr="003E3BF3">
        <w:rPr>
          <w:spacing w:val="3"/>
        </w:rPr>
        <w:t>the</w:t>
      </w:r>
      <w:r w:rsidRPr="003E3BF3">
        <w:rPr>
          <w:spacing w:val="15"/>
        </w:rPr>
        <w:t xml:space="preserve"> </w:t>
      </w:r>
      <w:r w:rsidRPr="003E3BF3">
        <w:t>Bo</w:t>
      </w:r>
      <w:r w:rsidR="00D23CE4" w:rsidRPr="003E3BF3">
        <w:t>ard Chairman Halstead</w:t>
      </w:r>
      <w:r w:rsidRPr="003E3BF3">
        <w:rPr>
          <w:spacing w:val="23"/>
        </w:rPr>
        <w:t xml:space="preserve"> </w:t>
      </w:r>
      <w:r w:rsidRPr="003E3BF3">
        <w:rPr>
          <w:spacing w:val="1"/>
        </w:rPr>
        <w:t>declared</w:t>
      </w:r>
      <w:r w:rsidRPr="003E3BF3">
        <w:rPr>
          <w:spacing w:val="19"/>
        </w:rPr>
        <w:t xml:space="preserve"> </w:t>
      </w:r>
      <w:r w:rsidRPr="003E3BF3">
        <w:rPr>
          <w:spacing w:val="3"/>
        </w:rPr>
        <w:t>the</w:t>
      </w:r>
      <w:r w:rsidRPr="003E3BF3">
        <w:rPr>
          <w:spacing w:val="15"/>
        </w:rPr>
        <w:t xml:space="preserve"> </w:t>
      </w:r>
      <w:r w:rsidRPr="003E3BF3">
        <w:rPr>
          <w:spacing w:val="2"/>
        </w:rPr>
        <w:t>meeting</w:t>
      </w:r>
      <w:r w:rsidRPr="003E3BF3">
        <w:rPr>
          <w:spacing w:val="1"/>
        </w:rPr>
        <w:t xml:space="preserve"> </w:t>
      </w:r>
      <w:r w:rsidRPr="003E3BF3">
        <w:t>adjourned</w:t>
      </w:r>
      <w:r w:rsidRPr="003E3BF3">
        <w:rPr>
          <w:spacing w:val="29"/>
        </w:rPr>
        <w:t xml:space="preserve"> </w:t>
      </w:r>
      <w:r w:rsidRPr="003E3BF3">
        <w:rPr>
          <w:spacing w:val="8"/>
        </w:rPr>
        <w:t>at</w:t>
      </w:r>
      <w:r w:rsidRPr="003E3BF3">
        <w:rPr>
          <w:spacing w:val="20"/>
        </w:rPr>
        <w:t xml:space="preserve"> </w:t>
      </w:r>
      <w:r w:rsidR="00777C87">
        <w:rPr>
          <w:spacing w:val="3"/>
        </w:rPr>
        <w:t>4:5</w:t>
      </w:r>
      <w:r w:rsidR="00CB1B10">
        <w:rPr>
          <w:spacing w:val="3"/>
        </w:rPr>
        <w:t>6</w:t>
      </w:r>
      <w:r w:rsidRPr="003E3BF3">
        <w:rPr>
          <w:spacing w:val="22"/>
        </w:rPr>
        <w:t xml:space="preserve"> </w:t>
      </w:r>
      <w:r w:rsidRPr="003E3BF3">
        <w:rPr>
          <w:spacing w:val="3"/>
        </w:rPr>
        <w:t>p.m.</w:t>
      </w:r>
    </w:p>
    <w:p w14:paraId="240E2190" w14:textId="4D2A532D" w:rsidR="008E4905" w:rsidRPr="003E3BF3" w:rsidRDefault="008E4905" w:rsidP="001563FD">
      <w:pPr>
        <w:rPr>
          <w:sz w:val="19"/>
          <w:szCs w:val="19"/>
        </w:rPr>
      </w:pPr>
    </w:p>
    <w:p w14:paraId="6BC5B239" w14:textId="77777777" w:rsidR="008E4905" w:rsidRPr="003E3BF3" w:rsidRDefault="008E4905" w:rsidP="001563FD">
      <w:pPr>
        <w:rPr>
          <w:sz w:val="19"/>
          <w:szCs w:val="19"/>
        </w:rPr>
      </w:pPr>
    </w:p>
    <w:p w14:paraId="5296B361" w14:textId="77777777" w:rsidR="008E4905" w:rsidRPr="003E3BF3" w:rsidRDefault="008E4905" w:rsidP="001563FD">
      <w:pPr>
        <w:rPr>
          <w:sz w:val="19"/>
          <w:szCs w:val="19"/>
        </w:rPr>
      </w:pPr>
    </w:p>
    <w:p w14:paraId="57347741" w14:textId="77777777" w:rsidR="00BF29F8" w:rsidRPr="003E3BF3" w:rsidRDefault="00BF29F8" w:rsidP="001563FD">
      <w:pPr>
        <w:rPr>
          <w:sz w:val="19"/>
          <w:szCs w:val="19"/>
        </w:rPr>
      </w:pPr>
    </w:p>
    <w:p w14:paraId="023FE395" w14:textId="77777777" w:rsidR="007470FA" w:rsidRPr="003E3BF3" w:rsidRDefault="00B809C8" w:rsidP="001563FD">
      <w:pPr>
        <w:rPr>
          <w:b/>
          <w:bCs/>
          <w:spacing w:val="6"/>
        </w:rPr>
      </w:pPr>
      <w:r w:rsidRPr="003E3BF3">
        <w:rPr>
          <w:b/>
          <w:bCs/>
          <w:spacing w:val="5"/>
        </w:rPr>
        <w:t>________________________________</w:t>
      </w:r>
      <w:r w:rsidRPr="003E3BF3">
        <w:rPr>
          <w:b/>
          <w:bCs/>
          <w:spacing w:val="5"/>
        </w:rPr>
        <w:tab/>
      </w:r>
      <w:r w:rsidRPr="003E3BF3">
        <w:rPr>
          <w:b/>
          <w:bCs/>
          <w:spacing w:val="5"/>
        </w:rPr>
        <w:tab/>
      </w:r>
      <w:r w:rsidRPr="003E3BF3">
        <w:rPr>
          <w:b/>
          <w:bCs/>
          <w:spacing w:val="5"/>
        </w:rPr>
        <w:tab/>
      </w:r>
      <w:r w:rsidRPr="003E3BF3">
        <w:rPr>
          <w:b/>
          <w:bCs/>
          <w:spacing w:val="5"/>
        </w:rPr>
        <w:tab/>
      </w:r>
      <w:r w:rsidRPr="003E3BF3">
        <w:rPr>
          <w:b/>
          <w:bCs/>
          <w:spacing w:val="6"/>
        </w:rPr>
        <w:t>_____________________________</w:t>
      </w:r>
    </w:p>
    <w:p w14:paraId="1A1A96F3" w14:textId="775318E0" w:rsidR="00B809C8" w:rsidRPr="003E3BF3" w:rsidRDefault="007470FA" w:rsidP="001563FD">
      <w:pPr>
        <w:rPr>
          <w:b/>
          <w:bCs/>
          <w:spacing w:val="6"/>
        </w:rPr>
      </w:pPr>
      <w:r w:rsidRPr="003E3BF3">
        <w:rPr>
          <w:b/>
          <w:bCs/>
          <w:spacing w:val="6"/>
        </w:rPr>
        <w:t xml:space="preserve">Chairman, </w:t>
      </w:r>
      <w:r w:rsidR="00774C0F" w:rsidRPr="003E3BF3">
        <w:rPr>
          <w:b/>
          <w:bCs/>
          <w:spacing w:val="6"/>
        </w:rPr>
        <w:t>Ryan Halstead</w:t>
      </w:r>
      <w:r w:rsidR="00B809C8" w:rsidRPr="003E3BF3">
        <w:rPr>
          <w:b/>
          <w:bCs/>
          <w:spacing w:val="4"/>
        </w:rPr>
        <w:tab/>
        <w:t xml:space="preserve">       </w:t>
      </w:r>
      <w:r w:rsidR="00992718" w:rsidRPr="003E3BF3">
        <w:rPr>
          <w:b/>
          <w:bCs/>
          <w:spacing w:val="4"/>
        </w:rPr>
        <w:tab/>
      </w:r>
      <w:r w:rsidR="00992718" w:rsidRPr="003E3BF3">
        <w:rPr>
          <w:b/>
          <w:bCs/>
          <w:spacing w:val="4"/>
        </w:rPr>
        <w:tab/>
      </w:r>
      <w:r w:rsidR="00992718" w:rsidRPr="003E3BF3">
        <w:rPr>
          <w:b/>
          <w:bCs/>
          <w:spacing w:val="4"/>
        </w:rPr>
        <w:tab/>
      </w:r>
      <w:r w:rsidR="00992718" w:rsidRPr="003E3BF3">
        <w:rPr>
          <w:b/>
          <w:bCs/>
          <w:spacing w:val="4"/>
        </w:rPr>
        <w:tab/>
      </w:r>
      <w:r w:rsidR="0003788B" w:rsidRPr="003E3BF3">
        <w:rPr>
          <w:b/>
          <w:bCs/>
          <w:spacing w:val="4"/>
        </w:rPr>
        <w:t>Leann Neilson, Clerk of the Board</w:t>
      </w:r>
      <w:r w:rsidR="00B809C8" w:rsidRPr="003E3BF3">
        <w:rPr>
          <w:b/>
          <w:bCs/>
          <w:spacing w:val="-2"/>
        </w:rPr>
        <w:t xml:space="preserve"> </w:t>
      </w:r>
    </w:p>
    <w:p w14:paraId="3ABA1B8E" w14:textId="79A8C4DA" w:rsidR="00A2165B" w:rsidRPr="003E3BF3" w:rsidRDefault="00A2165B" w:rsidP="00B809C8">
      <w:pPr>
        <w:jc w:val="both"/>
        <w:rPr>
          <w:sz w:val="19"/>
          <w:szCs w:val="19"/>
        </w:rPr>
      </w:pPr>
    </w:p>
    <w:sectPr w:rsidR="00A2165B" w:rsidRPr="003E3BF3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52278794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1CEA"/>
    <w:multiLevelType w:val="hybridMultilevel"/>
    <w:tmpl w:val="739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008603388">
    <w:abstractNumId w:val="19"/>
  </w:num>
  <w:num w:numId="2" w16cid:durableId="281232819">
    <w:abstractNumId w:val="2"/>
  </w:num>
  <w:num w:numId="3" w16cid:durableId="2048211463">
    <w:abstractNumId w:val="8"/>
  </w:num>
  <w:num w:numId="4" w16cid:durableId="1465849026">
    <w:abstractNumId w:val="10"/>
  </w:num>
  <w:num w:numId="5" w16cid:durableId="50077160">
    <w:abstractNumId w:val="18"/>
  </w:num>
  <w:num w:numId="6" w16cid:durableId="1750274454">
    <w:abstractNumId w:val="21"/>
  </w:num>
  <w:num w:numId="7" w16cid:durableId="1333222810">
    <w:abstractNumId w:val="15"/>
  </w:num>
  <w:num w:numId="8" w16cid:durableId="1507867508">
    <w:abstractNumId w:val="6"/>
  </w:num>
  <w:num w:numId="9" w16cid:durableId="438380165">
    <w:abstractNumId w:val="7"/>
  </w:num>
  <w:num w:numId="10" w16cid:durableId="587422593">
    <w:abstractNumId w:val="22"/>
  </w:num>
  <w:num w:numId="11" w16cid:durableId="2056275926">
    <w:abstractNumId w:val="3"/>
  </w:num>
  <w:num w:numId="12" w16cid:durableId="1903448057">
    <w:abstractNumId w:val="16"/>
  </w:num>
  <w:num w:numId="13" w16cid:durableId="421921138">
    <w:abstractNumId w:val="5"/>
  </w:num>
  <w:num w:numId="14" w16cid:durableId="999962090">
    <w:abstractNumId w:val="14"/>
  </w:num>
  <w:num w:numId="15" w16cid:durableId="1459762750">
    <w:abstractNumId w:val="17"/>
  </w:num>
  <w:num w:numId="16" w16cid:durableId="1978365900">
    <w:abstractNumId w:val="13"/>
  </w:num>
  <w:num w:numId="17" w16cid:durableId="1620918426">
    <w:abstractNumId w:val="20"/>
  </w:num>
  <w:num w:numId="18" w16cid:durableId="1254129123">
    <w:abstractNumId w:val="12"/>
  </w:num>
  <w:num w:numId="19" w16cid:durableId="1410272171">
    <w:abstractNumId w:val="11"/>
  </w:num>
  <w:num w:numId="20" w16cid:durableId="492378038">
    <w:abstractNumId w:val="4"/>
  </w:num>
  <w:num w:numId="21" w16cid:durableId="601031171">
    <w:abstractNumId w:val="1"/>
  </w:num>
  <w:num w:numId="22" w16cid:durableId="1045905668">
    <w:abstractNumId w:val="0"/>
  </w:num>
  <w:num w:numId="23" w16cid:durableId="797719200">
    <w:abstractNumId w:val="23"/>
  </w:num>
  <w:num w:numId="24" w16cid:durableId="149029440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049A"/>
    <w:rsid w:val="00001886"/>
    <w:rsid w:val="00001B9B"/>
    <w:rsid w:val="00003396"/>
    <w:rsid w:val="00003C50"/>
    <w:rsid w:val="000055E5"/>
    <w:rsid w:val="0000618D"/>
    <w:rsid w:val="00010913"/>
    <w:rsid w:val="00011D19"/>
    <w:rsid w:val="00012353"/>
    <w:rsid w:val="000126BB"/>
    <w:rsid w:val="00012C9A"/>
    <w:rsid w:val="000138D8"/>
    <w:rsid w:val="000145E2"/>
    <w:rsid w:val="00015335"/>
    <w:rsid w:val="00016AB5"/>
    <w:rsid w:val="00022A68"/>
    <w:rsid w:val="00022FA2"/>
    <w:rsid w:val="00023B0B"/>
    <w:rsid w:val="00025886"/>
    <w:rsid w:val="00026EF0"/>
    <w:rsid w:val="0002769D"/>
    <w:rsid w:val="00030C0E"/>
    <w:rsid w:val="00033685"/>
    <w:rsid w:val="00034109"/>
    <w:rsid w:val="000361AC"/>
    <w:rsid w:val="0003788B"/>
    <w:rsid w:val="00041E47"/>
    <w:rsid w:val="00043929"/>
    <w:rsid w:val="00044FF1"/>
    <w:rsid w:val="00051754"/>
    <w:rsid w:val="0005560A"/>
    <w:rsid w:val="000569A2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A7F"/>
    <w:rsid w:val="00075FC0"/>
    <w:rsid w:val="0007621D"/>
    <w:rsid w:val="0007752D"/>
    <w:rsid w:val="00083656"/>
    <w:rsid w:val="00083DAF"/>
    <w:rsid w:val="00087232"/>
    <w:rsid w:val="00087601"/>
    <w:rsid w:val="000878E3"/>
    <w:rsid w:val="00090065"/>
    <w:rsid w:val="0009057B"/>
    <w:rsid w:val="00090F1E"/>
    <w:rsid w:val="0009231A"/>
    <w:rsid w:val="00094C05"/>
    <w:rsid w:val="000A17E5"/>
    <w:rsid w:val="000A612D"/>
    <w:rsid w:val="000A6C9F"/>
    <w:rsid w:val="000A7272"/>
    <w:rsid w:val="000B0ED9"/>
    <w:rsid w:val="000B1F18"/>
    <w:rsid w:val="000B25E3"/>
    <w:rsid w:val="000B6A8F"/>
    <w:rsid w:val="000C0422"/>
    <w:rsid w:val="000C16D1"/>
    <w:rsid w:val="000C3283"/>
    <w:rsid w:val="000C5934"/>
    <w:rsid w:val="000C7AA2"/>
    <w:rsid w:val="000D3BC4"/>
    <w:rsid w:val="000D47DE"/>
    <w:rsid w:val="000D5908"/>
    <w:rsid w:val="000D6889"/>
    <w:rsid w:val="000E38FF"/>
    <w:rsid w:val="000E4FF4"/>
    <w:rsid w:val="000E78AB"/>
    <w:rsid w:val="000E7B53"/>
    <w:rsid w:val="000E7B82"/>
    <w:rsid w:val="000F1307"/>
    <w:rsid w:val="000F3AD4"/>
    <w:rsid w:val="000F468F"/>
    <w:rsid w:val="000F5735"/>
    <w:rsid w:val="000F6E2D"/>
    <w:rsid w:val="00101A72"/>
    <w:rsid w:val="00105557"/>
    <w:rsid w:val="00105820"/>
    <w:rsid w:val="001111BE"/>
    <w:rsid w:val="0011648B"/>
    <w:rsid w:val="001164D0"/>
    <w:rsid w:val="00120DDB"/>
    <w:rsid w:val="00126E57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348F"/>
    <w:rsid w:val="00155990"/>
    <w:rsid w:val="001562D4"/>
    <w:rsid w:val="001563FD"/>
    <w:rsid w:val="001566F7"/>
    <w:rsid w:val="001610AD"/>
    <w:rsid w:val="001611E3"/>
    <w:rsid w:val="001627D5"/>
    <w:rsid w:val="00162C89"/>
    <w:rsid w:val="001659CB"/>
    <w:rsid w:val="00170C5C"/>
    <w:rsid w:val="001721D0"/>
    <w:rsid w:val="00173D0F"/>
    <w:rsid w:val="00175C1F"/>
    <w:rsid w:val="001802CB"/>
    <w:rsid w:val="001810DE"/>
    <w:rsid w:val="0018170F"/>
    <w:rsid w:val="00182CC2"/>
    <w:rsid w:val="00186FAD"/>
    <w:rsid w:val="00191E1D"/>
    <w:rsid w:val="0019312F"/>
    <w:rsid w:val="0019409E"/>
    <w:rsid w:val="001958EA"/>
    <w:rsid w:val="001969ED"/>
    <w:rsid w:val="00197A30"/>
    <w:rsid w:val="001A3D06"/>
    <w:rsid w:val="001A5383"/>
    <w:rsid w:val="001B2714"/>
    <w:rsid w:val="001B6987"/>
    <w:rsid w:val="001B7C01"/>
    <w:rsid w:val="001B7F77"/>
    <w:rsid w:val="001C598E"/>
    <w:rsid w:val="001C61B7"/>
    <w:rsid w:val="001C6C83"/>
    <w:rsid w:val="001C70AB"/>
    <w:rsid w:val="001C7A8A"/>
    <w:rsid w:val="001D4083"/>
    <w:rsid w:val="001D4240"/>
    <w:rsid w:val="001D4D2C"/>
    <w:rsid w:val="001D515F"/>
    <w:rsid w:val="001D52AD"/>
    <w:rsid w:val="001E0903"/>
    <w:rsid w:val="001E1A53"/>
    <w:rsid w:val="001E64B2"/>
    <w:rsid w:val="001F0030"/>
    <w:rsid w:val="001F0C65"/>
    <w:rsid w:val="001F538F"/>
    <w:rsid w:val="001F58CA"/>
    <w:rsid w:val="001F5901"/>
    <w:rsid w:val="001F5AB1"/>
    <w:rsid w:val="001F6007"/>
    <w:rsid w:val="001F744D"/>
    <w:rsid w:val="0020138B"/>
    <w:rsid w:val="00203C72"/>
    <w:rsid w:val="00204D5B"/>
    <w:rsid w:val="00210072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0C9C"/>
    <w:rsid w:val="002235C6"/>
    <w:rsid w:val="0022395B"/>
    <w:rsid w:val="002276EE"/>
    <w:rsid w:val="00227EE6"/>
    <w:rsid w:val="00230B45"/>
    <w:rsid w:val="00233E43"/>
    <w:rsid w:val="002364CB"/>
    <w:rsid w:val="00243BD2"/>
    <w:rsid w:val="0024553F"/>
    <w:rsid w:val="00245FCC"/>
    <w:rsid w:val="002467E6"/>
    <w:rsid w:val="00254A63"/>
    <w:rsid w:val="00257962"/>
    <w:rsid w:val="002627A1"/>
    <w:rsid w:val="00263FB8"/>
    <w:rsid w:val="00271F9A"/>
    <w:rsid w:val="002756D4"/>
    <w:rsid w:val="00276CCA"/>
    <w:rsid w:val="00277B85"/>
    <w:rsid w:val="00277D74"/>
    <w:rsid w:val="00281AC7"/>
    <w:rsid w:val="00281BD6"/>
    <w:rsid w:val="002822CB"/>
    <w:rsid w:val="00282885"/>
    <w:rsid w:val="00284C98"/>
    <w:rsid w:val="00287021"/>
    <w:rsid w:val="00290BBE"/>
    <w:rsid w:val="002933D2"/>
    <w:rsid w:val="002972FD"/>
    <w:rsid w:val="0029784A"/>
    <w:rsid w:val="002B3853"/>
    <w:rsid w:val="002B3AB4"/>
    <w:rsid w:val="002B4043"/>
    <w:rsid w:val="002B4F45"/>
    <w:rsid w:val="002B663B"/>
    <w:rsid w:val="002C0E4E"/>
    <w:rsid w:val="002C0EF4"/>
    <w:rsid w:val="002C1419"/>
    <w:rsid w:val="002C2184"/>
    <w:rsid w:val="002C548B"/>
    <w:rsid w:val="002C7C80"/>
    <w:rsid w:val="002D0776"/>
    <w:rsid w:val="002D0C91"/>
    <w:rsid w:val="002D175E"/>
    <w:rsid w:val="002D2877"/>
    <w:rsid w:val="002D3E05"/>
    <w:rsid w:val="002D4509"/>
    <w:rsid w:val="002D7D88"/>
    <w:rsid w:val="002E18BF"/>
    <w:rsid w:val="002E3126"/>
    <w:rsid w:val="002E3F3F"/>
    <w:rsid w:val="002E3F81"/>
    <w:rsid w:val="002E3FFD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54FA"/>
    <w:rsid w:val="00317CBA"/>
    <w:rsid w:val="003201BE"/>
    <w:rsid w:val="0032122A"/>
    <w:rsid w:val="0032642B"/>
    <w:rsid w:val="00332490"/>
    <w:rsid w:val="003336EA"/>
    <w:rsid w:val="003367E5"/>
    <w:rsid w:val="00337261"/>
    <w:rsid w:val="00340483"/>
    <w:rsid w:val="0034060B"/>
    <w:rsid w:val="00340F15"/>
    <w:rsid w:val="00341639"/>
    <w:rsid w:val="00341EF5"/>
    <w:rsid w:val="00341FA5"/>
    <w:rsid w:val="00342BED"/>
    <w:rsid w:val="00342C7F"/>
    <w:rsid w:val="00343851"/>
    <w:rsid w:val="003446E3"/>
    <w:rsid w:val="00344769"/>
    <w:rsid w:val="0034557C"/>
    <w:rsid w:val="00346F0E"/>
    <w:rsid w:val="0034756C"/>
    <w:rsid w:val="00350B93"/>
    <w:rsid w:val="00353ADC"/>
    <w:rsid w:val="00354184"/>
    <w:rsid w:val="003554B2"/>
    <w:rsid w:val="00356FD5"/>
    <w:rsid w:val="00357144"/>
    <w:rsid w:val="00357D05"/>
    <w:rsid w:val="00357EEA"/>
    <w:rsid w:val="00370609"/>
    <w:rsid w:val="003706A7"/>
    <w:rsid w:val="00371390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FBC"/>
    <w:rsid w:val="003C2155"/>
    <w:rsid w:val="003C2418"/>
    <w:rsid w:val="003C6CBC"/>
    <w:rsid w:val="003D068E"/>
    <w:rsid w:val="003D33CA"/>
    <w:rsid w:val="003D5A3B"/>
    <w:rsid w:val="003D6ABA"/>
    <w:rsid w:val="003E0A7D"/>
    <w:rsid w:val="003E0DA3"/>
    <w:rsid w:val="003E39A8"/>
    <w:rsid w:val="003E3BF3"/>
    <w:rsid w:val="003E451C"/>
    <w:rsid w:val="003E6279"/>
    <w:rsid w:val="003F1C10"/>
    <w:rsid w:val="003F1CC6"/>
    <w:rsid w:val="003F4D8F"/>
    <w:rsid w:val="003F54D9"/>
    <w:rsid w:val="003F5DF4"/>
    <w:rsid w:val="003F6A8C"/>
    <w:rsid w:val="003F6E5E"/>
    <w:rsid w:val="00401219"/>
    <w:rsid w:val="00403C7F"/>
    <w:rsid w:val="004065B2"/>
    <w:rsid w:val="0041239E"/>
    <w:rsid w:val="0041538F"/>
    <w:rsid w:val="00420897"/>
    <w:rsid w:val="004224A7"/>
    <w:rsid w:val="00422E8A"/>
    <w:rsid w:val="00423C24"/>
    <w:rsid w:val="0042574B"/>
    <w:rsid w:val="00427C26"/>
    <w:rsid w:val="004324F1"/>
    <w:rsid w:val="004335C8"/>
    <w:rsid w:val="0043437B"/>
    <w:rsid w:val="0043684B"/>
    <w:rsid w:val="004368E6"/>
    <w:rsid w:val="0043775F"/>
    <w:rsid w:val="00437B49"/>
    <w:rsid w:val="004406EA"/>
    <w:rsid w:val="00440D55"/>
    <w:rsid w:val="0044208A"/>
    <w:rsid w:val="00443A60"/>
    <w:rsid w:val="00445FEB"/>
    <w:rsid w:val="004472E7"/>
    <w:rsid w:val="0044754F"/>
    <w:rsid w:val="00447AC2"/>
    <w:rsid w:val="00453225"/>
    <w:rsid w:val="004533EE"/>
    <w:rsid w:val="00453923"/>
    <w:rsid w:val="004539BE"/>
    <w:rsid w:val="0045408C"/>
    <w:rsid w:val="00456988"/>
    <w:rsid w:val="0046274A"/>
    <w:rsid w:val="0046550D"/>
    <w:rsid w:val="00465731"/>
    <w:rsid w:val="00465EF7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91155"/>
    <w:rsid w:val="004923BF"/>
    <w:rsid w:val="004938B0"/>
    <w:rsid w:val="00493FDC"/>
    <w:rsid w:val="0049429F"/>
    <w:rsid w:val="004954B3"/>
    <w:rsid w:val="00496795"/>
    <w:rsid w:val="00497087"/>
    <w:rsid w:val="004A47CD"/>
    <w:rsid w:val="004A498B"/>
    <w:rsid w:val="004A57A9"/>
    <w:rsid w:val="004A7318"/>
    <w:rsid w:val="004B194D"/>
    <w:rsid w:val="004B1AB4"/>
    <w:rsid w:val="004B32EC"/>
    <w:rsid w:val="004B6AF0"/>
    <w:rsid w:val="004C2546"/>
    <w:rsid w:val="004C7225"/>
    <w:rsid w:val="004D2B98"/>
    <w:rsid w:val="004D34F9"/>
    <w:rsid w:val="004D365F"/>
    <w:rsid w:val="004D507B"/>
    <w:rsid w:val="004E0980"/>
    <w:rsid w:val="004E188B"/>
    <w:rsid w:val="004E24D4"/>
    <w:rsid w:val="004E377B"/>
    <w:rsid w:val="004E3CB9"/>
    <w:rsid w:val="004E4331"/>
    <w:rsid w:val="004E4599"/>
    <w:rsid w:val="004E4744"/>
    <w:rsid w:val="004E5029"/>
    <w:rsid w:val="004E715D"/>
    <w:rsid w:val="004F20BD"/>
    <w:rsid w:val="004F57E0"/>
    <w:rsid w:val="004F5DAB"/>
    <w:rsid w:val="004F6012"/>
    <w:rsid w:val="005010EC"/>
    <w:rsid w:val="005017CC"/>
    <w:rsid w:val="005018FF"/>
    <w:rsid w:val="005020CA"/>
    <w:rsid w:val="0050340F"/>
    <w:rsid w:val="005034B0"/>
    <w:rsid w:val="0050353D"/>
    <w:rsid w:val="0050493E"/>
    <w:rsid w:val="005066B3"/>
    <w:rsid w:val="00513ECD"/>
    <w:rsid w:val="0051547D"/>
    <w:rsid w:val="00516507"/>
    <w:rsid w:val="0052019E"/>
    <w:rsid w:val="005208F6"/>
    <w:rsid w:val="00522581"/>
    <w:rsid w:val="005242B1"/>
    <w:rsid w:val="00525D12"/>
    <w:rsid w:val="0052630C"/>
    <w:rsid w:val="00526EFA"/>
    <w:rsid w:val="00526F44"/>
    <w:rsid w:val="00530D3A"/>
    <w:rsid w:val="005316BF"/>
    <w:rsid w:val="00535967"/>
    <w:rsid w:val="0053619A"/>
    <w:rsid w:val="00536492"/>
    <w:rsid w:val="0053731B"/>
    <w:rsid w:val="00542D43"/>
    <w:rsid w:val="005431C3"/>
    <w:rsid w:val="0054351C"/>
    <w:rsid w:val="00546717"/>
    <w:rsid w:val="00547E0A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6401"/>
    <w:rsid w:val="005677D0"/>
    <w:rsid w:val="005677D1"/>
    <w:rsid w:val="00570CA7"/>
    <w:rsid w:val="0057184D"/>
    <w:rsid w:val="005734F3"/>
    <w:rsid w:val="0057384F"/>
    <w:rsid w:val="00573BF3"/>
    <w:rsid w:val="00573F99"/>
    <w:rsid w:val="00574AEB"/>
    <w:rsid w:val="00574BC9"/>
    <w:rsid w:val="00575AA6"/>
    <w:rsid w:val="00577A91"/>
    <w:rsid w:val="00581CB7"/>
    <w:rsid w:val="00581D3E"/>
    <w:rsid w:val="00581FBD"/>
    <w:rsid w:val="0058350D"/>
    <w:rsid w:val="00583739"/>
    <w:rsid w:val="00584CE3"/>
    <w:rsid w:val="0058579D"/>
    <w:rsid w:val="00587C92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853"/>
    <w:rsid w:val="005C0979"/>
    <w:rsid w:val="005C0F39"/>
    <w:rsid w:val="005C1891"/>
    <w:rsid w:val="005C5CE1"/>
    <w:rsid w:val="005C7AD7"/>
    <w:rsid w:val="005D0FA2"/>
    <w:rsid w:val="005D159B"/>
    <w:rsid w:val="005D2C3F"/>
    <w:rsid w:val="005D32C2"/>
    <w:rsid w:val="005D3851"/>
    <w:rsid w:val="005D3C16"/>
    <w:rsid w:val="005D7C7D"/>
    <w:rsid w:val="005E0911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1EC"/>
    <w:rsid w:val="005F5D90"/>
    <w:rsid w:val="005F6FDF"/>
    <w:rsid w:val="005F788D"/>
    <w:rsid w:val="006003AB"/>
    <w:rsid w:val="006013D1"/>
    <w:rsid w:val="0060288C"/>
    <w:rsid w:val="00604E23"/>
    <w:rsid w:val="006057F1"/>
    <w:rsid w:val="0061005E"/>
    <w:rsid w:val="00610D4F"/>
    <w:rsid w:val="00612264"/>
    <w:rsid w:val="00613B8E"/>
    <w:rsid w:val="00613C82"/>
    <w:rsid w:val="00613FEF"/>
    <w:rsid w:val="006145E8"/>
    <w:rsid w:val="00614EA9"/>
    <w:rsid w:val="00617F61"/>
    <w:rsid w:val="00620168"/>
    <w:rsid w:val="0062051B"/>
    <w:rsid w:val="00620B33"/>
    <w:rsid w:val="00622DF4"/>
    <w:rsid w:val="00623052"/>
    <w:rsid w:val="006236BC"/>
    <w:rsid w:val="006242D9"/>
    <w:rsid w:val="00625086"/>
    <w:rsid w:val="0062591D"/>
    <w:rsid w:val="00626148"/>
    <w:rsid w:val="00631890"/>
    <w:rsid w:val="00632CAE"/>
    <w:rsid w:val="00633569"/>
    <w:rsid w:val="006340BD"/>
    <w:rsid w:val="00636269"/>
    <w:rsid w:val="00641223"/>
    <w:rsid w:val="006449CB"/>
    <w:rsid w:val="00645B23"/>
    <w:rsid w:val="00647A2E"/>
    <w:rsid w:val="00650415"/>
    <w:rsid w:val="006506F1"/>
    <w:rsid w:val="00652E14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1AC"/>
    <w:rsid w:val="0067170F"/>
    <w:rsid w:val="00681067"/>
    <w:rsid w:val="00681811"/>
    <w:rsid w:val="00683592"/>
    <w:rsid w:val="0068576C"/>
    <w:rsid w:val="00686DCF"/>
    <w:rsid w:val="006909ED"/>
    <w:rsid w:val="006955A1"/>
    <w:rsid w:val="00696F48"/>
    <w:rsid w:val="006A159B"/>
    <w:rsid w:val="006B15FC"/>
    <w:rsid w:val="006B23E8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69ED"/>
    <w:rsid w:val="006C7CAC"/>
    <w:rsid w:val="006D174C"/>
    <w:rsid w:val="006D1BBF"/>
    <w:rsid w:val="006D4266"/>
    <w:rsid w:val="006D472C"/>
    <w:rsid w:val="006D4EB3"/>
    <w:rsid w:val="006D7C69"/>
    <w:rsid w:val="006E1946"/>
    <w:rsid w:val="006E20FD"/>
    <w:rsid w:val="006E25A2"/>
    <w:rsid w:val="006E2DE1"/>
    <w:rsid w:val="006E3E81"/>
    <w:rsid w:val="006E3ECC"/>
    <w:rsid w:val="006E4353"/>
    <w:rsid w:val="006E51C6"/>
    <w:rsid w:val="006E601B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174A"/>
    <w:rsid w:val="00725353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2132"/>
    <w:rsid w:val="00744037"/>
    <w:rsid w:val="00744110"/>
    <w:rsid w:val="00745DF5"/>
    <w:rsid w:val="007470FA"/>
    <w:rsid w:val="007500B9"/>
    <w:rsid w:val="00750150"/>
    <w:rsid w:val="00751F33"/>
    <w:rsid w:val="00752ABD"/>
    <w:rsid w:val="0075792C"/>
    <w:rsid w:val="0076119A"/>
    <w:rsid w:val="00763827"/>
    <w:rsid w:val="00766FC1"/>
    <w:rsid w:val="0077069A"/>
    <w:rsid w:val="0077120C"/>
    <w:rsid w:val="00771291"/>
    <w:rsid w:val="007735E5"/>
    <w:rsid w:val="00774C0F"/>
    <w:rsid w:val="00776044"/>
    <w:rsid w:val="00777C87"/>
    <w:rsid w:val="00787340"/>
    <w:rsid w:val="007875FB"/>
    <w:rsid w:val="00791C99"/>
    <w:rsid w:val="007A0753"/>
    <w:rsid w:val="007A0A17"/>
    <w:rsid w:val="007A2BC9"/>
    <w:rsid w:val="007A3A8F"/>
    <w:rsid w:val="007A3B24"/>
    <w:rsid w:val="007A4E51"/>
    <w:rsid w:val="007A5E54"/>
    <w:rsid w:val="007A635B"/>
    <w:rsid w:val="007A6C84"/>
    <w:rsid w:val="007A7851"/>
    <w:rsid w:val="007A7945"/>
    <w:rsid w:val="007B0D0C"/>
    <w:rsid w:val="007B2CB9"/>
    <w:rsid w:val="007B49E2"/>
    <w:rsid w:val="007B562A"/>
    <w:rsid w:val="007B750B"/>
    <w:rsid w:val="007B7DF8"/>
    <w:rsid w:val="007C146E"/>
    <w:rsid w:val="007C3D76"/>
    <w:rsid w:val="007C73F3"/>
    <w:rsid w:val="007D068D"/>
    <w:rsid w:val="007D24CC"/>
    <w:rsid w:val="007D3DE2"/>
    <w:rsid w:val="007D488B"/>
    <w:rsid w:val="007D5021"/>
    <w:rsid w:val="007D5F22"/>
    <w:rsid w:val="007D697A"/>
    <w:rsid w:val="007E02DE"/>
    <w:rsid w:val="007F1652"/>
    <w:rsid w:val="007F28DE"/>
    <w:rsid w:val="007F31D4"/>
    <w:rsid w:val="007F3221"/>
    <w:rsid w:val="007F38EF"/>
    <w:rsid w:val="007F3FA4"/>
    <w:rsid w:val="007F501D"/>
    <w:rsid w:val="007F72F3"/>
    <w:rsid w:val="00801606"/>
    <w:rsid w:val="00803267"/>
    <w:rsid w:val="00804C8B"/>
    <w:rsid w:val="00806EB8"/>
    <w:rsid w:val="00806F53"/>
    <w:rsid w:val="008214A2"/>
    <w:rsid w:val="0082244F"/>
    <w:rsid w:val="00825EA0"/>
    <w:rsid w:val="008305E7"/>
    <w:rsid w:val="008314B0"/>
    <w:rsid w:val="00832684"/>
    <w:rsid w:val="00837533"/>
    <w:rsid w:val="0084007D"/>
    <w:rsid w:val="008416CE"/>
    <w:rsid w:val="008439BC"/>
    <w:rsid w:val="00843AB3"/>
    <w:rsid w:val="008469B9"/>
    <w:rsid w:val="008500C0"/>
    <w:rsid w:val="008501AA"/>
    <w:rsid w:val="008530CA"/>
    <w:rsid w:val="0085333A"/>
    <w:rsid w:val="00853E0B"/>
    <w:rsid w:val="00855BDE"/>
    <w:rsid w:val="00857129"/>
    <w:rsid w:val="008612C0"/>
    <w:rsid w:val="008630A5"/>
    <w:rsid w:val="0086495D"/>
    <w:rsid w:val="00864F10"/>
    <w:rsid w:val="008666DA"/>
    <w:rsid w:val="00872042"/>
    <w:rsid w:val="0087220F"/>
    <w:rsid w:val="008729CE"/>
    <w:rsid w:val="0087453E"/>
    <w:rsid w:val="00874E02"/>
    <w:rsid w:val="008757C9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2D01"/>
    <w:rsid w:val="008A3757"/>
    <w:rsid w:val="008A3F7F"/>
    <w:rsid w:val="008A60E1"/>
    <w:rsid w:val="008A6F5D"/>
    <w:rsid w:val="008B1457"/>
    <w:rsid w:val="008B2C5D"/>
    <w:rsid w:val="008B5CB5"/>
    <w:rsid w:val="008B7419"/>
    <w:rsid w:val="008C0162"/>
    <w:rsid w:val="008C1766"/>
    <w:rsid w:val="008C2EB3"/>
    <w:rsid w:val="008C44A9"/>
    <w:rsid w:val="008C621D"/>
    <w:rsid w:val="008C6F33"/>
    <w:rsid w:val="008D4C33"/>
    <w:rsid w:val="008D79E8"/>
    <w:rsid w:val="008E1298"/>
    <w:rsid w:val="008E1871"/>
    <w:rsid w:val="008E4905"/>
    <w:rsid w:val="008E6C10"/>
    <w:rsid w:val="008E6F35"/>
    <w:rsid w:val="008F14FA"/>
    <w:rsid w:val="008F1BB3"/>
    <w:rsid w:val="008F3109"/>
    <w:rsid w:val="008F4BA3"/>
    <w:rsid w:val="008F5BF1"/>
    <w:rsid w:val="008F7808"/>
    <w:rsid w:val="008F7FF8"/>
    <w:rsid w:val="0090066C"/>
    <w:rsid w:val="009012C5"/>
    <w:rsid w:val="0090176E"/>
    <w:rsid w:val="00902809"/>
    <w:rsid w:val="0090342F"/>
    <w:rsid w:val="00904F2E"/>
    <w:rsid w:val="00904FC1"/>
    <w:rsid w:val="0090716E"/>
    <w:rsid w:val="00907AFA"/>
    <w:rsid w:val="00910040"/>
    <w:rsid w:val="00910450"/>
    <w:rsid w:val="009114EE"/>
    <w:rsid w:val="009140A7"/>
    <w:rsid w:val="00916D25"/>
    <w:rsid w:val="0091736C"/>
    <w:rsid w:val="00920F6D"/>
    <w:rsid w:val="009216E4"/>
    <w:rsid w:val="00922A34"/>
    <w:rsid w:val="00922DA4"/>
    <w:rsid w:val="00923726"/>
    <w:rsid w:val="009240BA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2E31"/>
    <w:rsid w:val="00962F0A"/>
    <w:rsid w:val="00964858"/>
    <w:rsid w:val="00964A6B"/>
    <w:rsid w:val="00964BE4"/>
    <w:rsid w:val="009660FC"/>
    <w:rsid w:val="009709D5"/>
    <w:rsid w:val="00970B08"/>
    <w:rsid w:val="00971013"/>
    <w:rsid w:val="009735CC"/>
    <w:rsid w:val="00973967"/>
    <w:rsid w:val="00975FCB"/>
    <w:rsid w:val="00986308"/>
    <w:rsid w:val="00986F52"/>
    <w:rsid w:val="00991080"/>
    <w:rsid w:val="0099194F"/>
    <w:rsid w:val="00992718"/>
    <w:rsid w:val="009927AD"/>
    <w:rsid w:val="00993F17"/>
    <w:rsid w:val="009958C4"/>
    <w:rsid w:val="0099771E"/>
    <w:rsid w:val="009A056C"/>
    <w:rsid w:val="009A0723"/>
    <w:rsid w:val="009A1384"/>
    <w:rsid w:val="009A1743"/>
    <w:rsid w:val="009A3C37"/>
    <w:rsid w:val="009A4032"/>
    <w:rsid w:val="009A4DA6"/>
    <w:rsid w:val="009A4E3D"/>
    <w:rsid w:val="009B1F96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D4B50"/>
    <w:rsid w:val="009D5D5A"/>
    <w:rsid w:val="009E00E7"/>
    <w:rsid w:val="009E19CF"/>
    <w:rsid w:val="009E28DE"/>
    <w:rsid w:val="009E5FC8"/>
    <w:rsid w:val="009E67AF"/>
    <w:rsid w:val="009E6A26"/>
    <w:rsid w:val="009F2ADC"/>
    <w:rsid w:val="009F2D2E"/>
    <w:rsid w:val="009F6DD6"/>
    <w:rsid w:val="009F6E24"/>
    <w:rsid w:val="009F7F3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1F1C"/>
    <w:rsid w:val="00A23BBA"/>
    <w:rsid w:val="00A25D53"/>
    <w:rsid w:val="00A27538"/>
    <w:rsid w:val="00A309C6"/>
    <w:rsid w:val="00A30CF4"/>
    <w:rsid w:val="00A32796"/>
    <w:rsid w:val="00A371C1"/>
    <w:rsid w:val="00A40108"/>
    <w:rsid w:val="00A414F5"/>
    <w:rsid w:val="00A428BA"/>
    <w:rsid w:val="00A45B28"/>
    <w:rsid w:val="00A47173"/>
    <w:rsid w:val="00A50E6C"/>
    <w:rsid w:val="00A51622"/>
    <w:rsid w:val="00A52480"/>
    <w:rsid w:val="00A5271A"/>
    <w:rsid w:val="00A5409A"/>
    <w:rsid w:val="00A548BF"/>
    <w:rsid w:val="00A558B0"/>
    <w:rsid w:val="00A56779"/>
    <w:rsid w:val="00A61760"/>
    <w:rsid w:val="00A61973"/>
    <w:rsid w:val="00A6205B"/>
    <w:rsid w:val="00A626C9"/>
    <w:rsid w:val="00A64D39"/>
    <w:rsid w:val="00A6665A"/>
    <w:rsid w:val="00A66CD7"/>
    <w:rsid w:val="00A66D10"/>
    <w:rsid w:val="00A705F1"/>
    <w:rsid w:val="00A72C4E"/>
    <w:rsid w:val="00A74166"/>
    <w:rsid w:val="00A747A9"/>
    <w:rsid w:val="00A753DF"/>
    <w:rsid w:val="00A7550E"/>
    <w:rsid w:val="00A76938"/>
    <w:rsid w:val="00A81DAC"/>
    <w:rsid w:val="00A82557"/>
    <w:rsid w:val="00A84234"/>
    <w:rsid w:val="00A8532B"/>
    <w:rsid w:val="00A85546"/>
    <w:rsid w:val="00A85F24"/>
    <w:rsid w:val="00A87CD6"/>
    <w:rsid w:val="00A92915"/>
    <w:rsid w:val="00A93E69"/>
    <w:rsid w:val="00A9432E"/>
    <w:rsid w:val="00A9519E"/>
    <w:rsid w:val="00A96599"/>
    <w:rsid w:val="00A97C16"/>
    <w:rsid w:val="00A97D52"/>
    <w:rsid w:val="00AA0D9A"/>
    <w:rsid w:val="00AA2BB4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6F72"/>
    <w:rsid w:val="00AB7EA6"/>
    <w:rsid w:val="00AC1FEB"/>
    <w:rsid w:val="00AC2899"/>
    <w:rsid w:val="00AC30EE"/>
    <w:rsid w:val="00AC41FC"/>
    <w:rsid w:val="00AC4876"/>
    <w:rsid w:val="00AC54D4"/>
    <w:rsid w:val="00AC5A57"/>
    <w:rsid w:val="00AC7268"/>
    <w:rsid w:val="00AD2D3F"/>
    <w:rsid w:val="00AD356F"/>
    <w:rsid w:val="00AD4097"/>
    <w:rsid w:val="00AE3610"/>
    <w:rsid w:val="00AE5746"/>
    <w:rsid w:val="00AE6A61"/>
    <w:rsid w:val="00AF0303"/>
    <w:rsid w:val="00AF0E6A"/>
    <w:rsid w:val="00AF1FBF"/>
    <w:rsid w:val="00AF243C"/>
    <w:rsid w:val="00AF255A"/>
    <w:rsid w:val="00AF3E44"/>
    <w:rsid w:val="00AF76C5"/>
    <w:rsid w:val="00B017FC"/>
    <w:rsid w:val="00B03ECD"/>
    <w:rsid w:val="00B040DC"/>
    <w:rsid w:val="00B04AB6"/>
    <w:rsid w:val="00B10ACE"/>
    <w:rsid w:val="00B12319"/>
    <w:rsid w:val="00B16F31"/>
    <w:rsid w:val="00B17FDD"/>
    <w:rsid w:val="00B2157E"/>
    <w:rsid w:val="00B24351"/>
    <w:rsid w:val="00B25B86"/>
    <w:rsid w:val="00B27C8F"/>
    <w:rsid w:val="00B27F86"/>
    <w:rsid w:val="00B30B2D"/>
    <w:rsid w:val="00B30C56"/>
    <w:rsid w:val="00B31D2E"/>
    <w:rsid w:val="00B32DAF"/>
    <w:rsid w:val="00B32DD8"/>
    <w:rsid w:val="00B32FBB"/>
    <w:rsid w:val="00B333E9"/>
    <w:rsid w:val="00B33FC2"/>
    <w:rsid w:val="00B34766"/>
    <w:rsid w:val="00B36AE5"/>
    <w:rsid w:val="00B36CC1"/>
    <w:rsid w:val="00B379D9"/>
    <w:rsid w:val="00B43978"/>
    <w:rsid w:val="00B445F8"/>
    <w:rsid w:val="00B46077"/>
    <w:rsid w:val="00B50ACF"/>
    <w:rsid w:val="00B54E40"/>
    <w:rsid w:val="00B55DAE"/>
    <w:rsid w:val="00B5649C"/>
    <w:rsid w:val="00B5693E"/>
    <w:rsid w:val="00B61539"/>
    <w:rsid w:val="00B621A1"/>
    <w:rsid w:val="00B64033"/>
    <w:rsid w:val="00B64961"/>
    <w:rsid w:val="00B65564"/>
    <w:rsid w:val="00B66D48"/>
    <w:rsid w:val="00B7057E"/>
    <w:rsid w:val="00B71A00"/>
    <w:rsid w:val="00B72376"/>
    <w:rsid w:val="00B74006"/>
    <w:rsid w:val="00B74AC0"/>
    <w:rsid w:val="00B756D6"/>
    <w:rsid w:val="00B75BFC"/>
    <w:rsid w:val="00B76568"/>
    <w:rsid w:val="00B77048"/>
    <w:rsid w:val="00B809C8"/>
    <w:rsid w:val="00B8147E"/>
    <w:rsid w:val="00B83EC6"/>
    <w:rsid w:val="00B841CA"/>
    <w:rsid w:val="00B85737"/>
    <w:rsid w:val="00B86FF9"/>
    <w:rsid w:val="00B93A40"/>
    <w:rsid w:val="00B9486E"/>
    <w:rsid w:val="00B96B34"/>
    <w:rsid w:val="00BA0847"/>
    <w:rsid w:val="00BA128E"/>
    <w:rsid w:val="00BA1860"/>
    <w:rsid w:val="00BA209A"/>
    <w:rsid w:val="00BA403C"/>
    <w:rsid w:val="00BB064C"/>
    <w:rsid w:val="00BB07F8"/>
    <w:rsid w:val="00BB0927"/>
    <w:rsid w:val="00BB0D6D"/>
    <w:rsid w:val="00BB2B9C"/>
    <w:rsid w:val="00BB69C5"/>
    <w:rsid w:val="00BB72DA"/>
    <w:rsid w:val="00BC0FB1"/>
    <w:rsid w:val="00BC262F"/>
    <w:rsid w:val="00BC3347"/>
    <w:rsid w:val="00BC45A0"/>
    <w:rsid w:val="00BC4ADA"/>
    <w:rsid w:val="00BC5710"/>
    <w:rsid w:val="00BC5CDA"/>
    <w:rsid w:val="00BC61CC"/>
    <w:rsid w:val="00BD147E"/>
    <w:rsid w:val="00BD4F41"/>
    <w:rsid w:val="00BD7058"/>
    <w:rsid w:val="00BE0D95"/>
    <w:rsid w:val="00BE68B7"/>
    <w:rsid w:val="00BF29F8"/>
    <w:rsid w:val="00BF3E57"/>
    <w:rsid w:val="00BF7E6C"/>
    <w:rsid w:val="00C0392E"/>
    <w:rsid w:val="00C04A4F"/>
    <w:rsid w:val="00C056EC"/>
    <w:rsid w:val="00C057D0"/>
    <w:rsid w:val="00C06951"/>
    <w:rsid w:val="00C119AD"/>
    <w:rsid w:val="00C1356C"/>
    <w:rsid w:val="00C15BC6"/>
    <w:rsid w:val="00C173CC"/>
    <w:rsid w:val="00C21D23"/>
    <w:rsid w:val="00C23AE3"/>
    <w:rsid w:val="00C27906"/>
    <w:rsid w:val="00C30BD8"/>
    <w:rsid w:val="00C32300"/>
    <w:rsid w:val="00C32AD7"/>
    <w:rsid w:val="00C359AC"/>
    <w:rsid w:val="00C37C74"/>
    <w:rsid w:val="00C40BD2"/>
    <w:rsid w:val="00C430DC"/>
    <w:rsid w:val="00C44AD2"/>
    <w:rsid w:val="00C46753"/>
    <w:rsid w:val="00C4719F"/>
    <w:rsid w:val="00C50A61"/>
    <w:rsid w:val="00C51357"/>
    <w:rsid w:val="00C515A7"/>
    <w:rsid w:val="00C52305"/>
    <w:rsid w:val="00C53A1E"/>
    <w:rsid w:val="00C5415A"/>
    <w:rsid w:val="00C563A1"/>
    <w:rsid w:val="00C5682E"/>
    <w:rsid w:val="00C5684B"/>
    <w:rsid w:val="00C6166A"/>
    <w:rsid w:val="00C659B3"/>
    <w:rsid w:val="00C7116D"/>
    <w:rsid w:val="00C74212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7296"/>
    <w:rsid w:val="00C9170C"/>
    <w:rsid w:val="00C9429E"/>
    <w:rsid w:val="00C96621"/>
    <w:rsid w:val="00C97AD3"/>
    <w:rsid w:val="00CA050C"/>
    <w:rsid w:val="00CA657A"/>
    <w:rsid w:val="00CA7BBC"/>
    <w:rsid w:val="00CB024D"/>
    <w:rsid w:val="00CB191E"/>
    <w:rsid w:val="00CB1B10"/>
    <w:rsid w:val="00CB35CD"/>
    <w:rsid w:val="00CB51D9"/>
    <w:rsid w:val="00CB5767"/>
    <w:rsid w:val="00CB6009"/>
    <w:rsid w:val="00CB742B"/>
    <w:rsid w:val="00CC04A3"/>
    <w:rsid w:val="00CC1907"/>
    <w:rsid w:val="00CC28C9"/>
    <w:rsid w:val="00CC43A3"/>
    <w:rsid w:val="00CC68AE"/>
    <w:rsid w:val="00CD1D08"/>
    <w:rsid w:val="00CD3128"/>
    <w:rsid w:val="00CD49E4"/>
    <w:rsid w:val="00CD4DFE"/>
    <w:rsid w:val="00CD523D"/>
    <w:rsid w:val="00CD54F0"/>
    <w:rsid w:val="00CD6574"/>
    <w:rsid w:val="00CD7AB8"/>
    <w:rsid w:val="00CD7BFF"/>
    <w:rsid w:val="00CE6DDA"/>
    <w:rsid w:val="00CE717D"/>
    <w:rsid w:val="00CF0A88"/>
    <w:rsid w:val="00CF2E14"/>
    <w:rsid w:val="00CF300B"/>
    <w:rsid w:val="00CF3BDA"/>
    <w:rsid w:val="00CF453E"/>
    <w:rsid w:val="00CF468A"/>
    <w:rsid w:val="00CF5811"/>
    <w:rsid w:val="00D01756"/>
    <w:rsid w:val="00D03488"/>
    <w:rsid w:val="00D04E3A"/>
    <w:rsid w:val="00D07CCA"/>
    <w:rsid w:val="00D10AA3"/>
    <w:rsid w:val="00D11315"/>
    <w:rsid w:val="00D11DAE"/>
    <w:rsid w:val="00D15A93"/>
    <w:rsid w:val="00D1792D"/>
    <w:rsid w:val="00D229FD"/>
    <w:rsid w:val="00D22EF3"/>
    <w:rsid w:val="00D239C0"/>
    <w:rsid w:val="00D23CE4"/>
    <w:rsid w:val="00D25763"/>
    <w:rsid w:val="00D3123C"/>
    <w:rsid w:val="00D3196A"/>
    <w:rsid w:val="00D33986"/>
    <w:rsid w:val="00D36CB0"/>
    <w:rsid w:val="00D36E18"/>
    <w:rsid w:val="00D41F34"/>
    <w:rsid w:val="00D4260A"/>
    <w:rsid w:val="00D43C00"/>
    <w:rsid w:val="00D4560C"/>
    <w:rsid w:val="00D4652A"/>
    <w:rsid w:val="00D527E7"/>
    <w:rsid w:val="00D56F48"/>
    <w:rsid w:val="00D572B1"/>
    <w:rsid w:val="00D6373C"/>
    <w:rsid w:val="00D63F93"/>
    <w:rsid w:val="00D668A4"/>
    <w:rsid w:val="00D70655"/>
    <w:rsid w:val="00D7424A"/>
    <w:rsid w:val="00D74863"/>
    <w:rsid w:val="00D754C3"/>
    <w:rsid w:val="00D75A9B"/>
    <w:rsid w:val="00D80159"/>
    <w:rsid w:val="00D80F8D"/>
    <w:rsid w:val="00D811C1"/>
    <w:rsid w:val="00D81F9A"/>
    <w:rsid w:val="00D82362"/>
    <w:rsid w:val="00D829C7"/>
    <w:rsid w:val="00D84513"/>
    <w:rsid w:val="00D84607"/>
    <w:rsid w:val="00D85506"/>
    <w:rsid w:val="00D91034"/>
    <w:rsid w:val="00D920A7"/>
    <w:rsid w:val="00D92C81"/>
    <w:rsid w:val="00D939B0"/>
    <w:rsid w:val="00D93FAB"/>
    <w:rsid w:val="00D9480C"/>
    <w:rsid w:val="00D97150"/>
    <w:rsid w:val="00DA09E6"/>
    <w:rsid w:val="00DA21A0"/>
    <w:rsid w:val="00DA2659"/>
    <w:rsid w:val="00DA3394"/>
    <w:rsid w:val="00DA35B1"/>
    <w:rsid w:val="00DA4A74"/>
    <w:rsid w:val="00DA4BFC"/>
    <w:rsid w:val="00DA67B9"/>
    <w:rsid w:val="00DA7D57"/>
    <w:rsid w:val="00DB0654"/>
    <w:rsid w:val="00DB21E0"/>
    <w:rsid w:val="00DB2662"/>
    <w:rsid w:val="00DB39F2"/>
    <w:rsid w:val="00DB422F"/>
    <w:rsid w:val="00DB4F2C"/>
    <w:rsid w:val="00DB58C9"/>
    <w:rsid w:val="00DB5C08"/>
    <w:rsid w:val="00DB65B2"/>
    <w:rsid w:val="00DC05E2"/>
    <w:rsid w:val="00DC06C8"/>
    <w:rsid w:val="00DC1447"/>
    <w:rsid w:val="00DC1D8C"/>
    <w:rsid w:val="00DC3D7B"/>
    <w:rsid w:val="00DC5213"/>
    <w:rsid w:val="00DC6E47"/>
    <w:rsid w:val="00DD0E19"/>
    <w:rsid w:val="00DD0F60"/>
    <w:rsid w:val="00DD2405"/>
    <w:rsid w:val="00DD291B"/>
    <w:rsid w:val="00DD3A6F"/>
    <w:rsid w:val="00DD6B63"/>
    <w:rsid w:val="00DD6E04"/>
    <w:rsid w:val="00DD6F88"/>
    <w:rsid w:val="00DE1965"/>
    <w:rsid w:val="00DE5B0F"/>
    <w:rsid w:val="00DE6FED"/>
    <w:rsid w:val="00DE7645"/>
    <w:rsid w:val="00DF021F"/>
    <w:rsid w:val="00DF160C"/>
    <w:rsid w:val="00DF22DD"/>
    <w:rsid w:val="00DF4FA7"/>
    <w:rsid w:val="00DF6486"/>
    <w:rsid w:val="00DF68DA"/>
    <w:rsid w:val="00DF73CA"/>
    <w:rsid w:val="00DF7942"/>
    <w:rsid w:val="00E0048E"/>
    <w:rsid w:val="00E007F1"/>
    <w:rsid w:val="00E0283D"/>
    <w:rsid w:val="00E043B0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0507"/>
    <w:rsid w:val="00E2366E"/>
    <w:rsid w:val="00E24187"/>
    <w:rsid w:val="00E249D3"/>
    <w:rsid w:val="00E2604D"/>
    <w:rsid w:val="00E2764C"/>
    <w:rsid w:val="00E303D8"/>
    <w:rsid w:val="00E32605"/>
    <w:rsid w:val="00E34278"/>
    <w:rsid w:val="00E34B43"/>
    <w:rsid w:val="00E3584D"/>
    <w:rsid w:val="00E37994"/>
    <w:rsid w:val="00E40B98"/>
    <w:rsid w:val="00E438BA"/>
    <w:rsid w:val="00E43923"/>
    <w:rsid w:val="00E43BEB"/>
    <w:rsid w:val="00E444AD"/>
    <w:rsid w:val="00E4469C"/>
    <w:rsid w:val="00E46DA3"/>
    <w:rsid w:val="00E5026A"/>
    <w:rsid w:val="00E510B9"/>
    <w:rsid w:val="00E5218A"/>
    <w:rsid w:val="00E547FE"/>
    <w:rsid w:val="00E55CF0"/>
    <w:rsid w:val="00E57C39"/>
    <w:rsid w:val="00E60C82"/>
    <w:rsid w:val="00E6241C"/>
    <w:rsid w:val="00E631FF"/>
    <w:rsid w:val="00E7359A"/>
    <w:rsid w:val="00E7427D"/>
    <w:rsid w:val="00E755AB"/>
    <w:rsid w:val="00E7627E"/>
    <w:rsid w:val="00E76CFC"/>
    <w:rsid w:val="00E76D90"/>
    <w:rsid w:val="00E80E49"/>
    <w:rsid w:val="00E82A60"/>
    <w:rsid w:val="00E82BC5"/>
    <w:rsid w:val="00E84C21"/>
    <w:rsid w:val="00E85182"/>
    <w:rsid w:val="00E868FB"/>
    <w:rsid w:val="00E86C2E"/>
    <w:rsid w:val="00E90860"/>
    <w:rsid w:val="00E916A1"/>
    <w:rsid w:val="00E94697"/>
    <w:rsid w:val="00E96C24"/>
    <w:rsid w:val="00E976BB"/>
    <w:rsid w:val="00E97F48"/>
    <w:rsid w:val="00EA244E"/>
    <w:rsid w:val="00EA2AF6"/>
    <w:rsid w:val="00EA44E3"/>
    <w:rsid w:val="00EA616A"/>
    <w:rsid w:val="00EA73CA"/>
    <w:rsid w:val="00EA744E"/>
    <w:rsid w:val="00EA7519"/>
    <w:rsid w:val="00EB0801"/>
    <w:rsid w:val="00EB2FF7"/>
    <w:rsid w:val="00EB3086"/>
    <w:rsid w:val="00EC1D1F"/>
    <w:rsid w:val="00EC4D53"/>
    <w:rsid w:val="00ED01B5"/>
    <w:rsid w:val="00ED1E53"/>
    <w:rsid w:val="00EE0106"/>
    <w:rsid w:val="00EE190C"/>
    <w:rsid w:val="00EE6018"/>
    <w:rsid w:val="00EE6766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07190"/>
    <w:rsid w:val="00F111B0"/>
    <w:rsid w:val="00F163FC"/>
    <w:rsid w:val="00F2030D"/>
    <w:rsid w:val="00F20B5C"/>
    <w:rsid w:val="00F20EC3"/>
    <w:rsid w:val="00F22436"/>
    <w:rsid w:val="00F23137"/>
    <w:rsid w:val="00F24FFE"/>
    <w:rsid w:val="00F30271"/>
    <w:rsid w:val="00F422C5"/>
    <w:rsid w:val="00F47607"/>
    <w:rsid w:val="00F504F6"/>
    <w:rsid w:val="00F510C8"/>
    <w:rsid w:val="00F526EE"/>
    <w:rsid w:val="00F53A3D"/>
    <w:rsid w:val="00F53AB6"/>
    <w:rsid w:val="00F544D8"/>
    <w:rsid w:val="00F548D8"/>
    <w:rsid w:val="00F550BE"/>
    <w:rsid w:val="00F60444"/>
    <w:rsid w:val="00F61269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5D63"/>
    <w:rsid w:val="00F764BB"/>
    <w:rsid w:val="00F77DC8"/>
    <w:rsid w:val="00F842CB"/>
    <w:rsid w:val="00F875CA"/>
    <w:rsid w:val="00F87D3A"/>
    <w:rsid w:val="00F91EEC"/>
    <w:rsid w:val="00F9252F"/>
    <w:rsid w:val="00F939F1"/>
    <w:rsid w:val="00FA385E"/>
    <w:rsid w:val="00FA53ED"/>
    <w:rsid w:val="00FA59ED"/>
    <w:rsid w:val="00FA5BE7"/>
    <w:rsid w:val="00FA5ED9"/>
    <w:rsid w:val="00FA6D0B"/>
    <w:rsid w:val="00FB03F8"/>
    <w:rsid w:val="00FB0D0B"/>
    <w:rsid w:val="00FC0ABA"/>
    <w:rsid w:val="00FC72FB"/>
    <w:rsid w:val="00FD3178"/>
    <w:rsid w:val="00FD3C66"/>
    <w:rsid w:val="00FD40F5"/>
    <w:rsid w:val="00FD4652"/>
    <w:rsid w:val="00FD6AAD"/>
    <w:rsid w:val="00FD7017"/>
    <w:rsid w:val="00FE5DE6"/>
    <w:rsid w:val="00FE7379"/>
    <w:rsid w:val="00FE73F7"/>
    <w:rsid w:val="00FE7884"/>
    <w:rsid w:val="00FF0368"/>
    <w:rsid w:val="00FF0521"/>
    <w:rsid w:val="00FF0677"/>
    <w:rsid w:val="00FF2B2C"/>
    <w:rsid w:val="00FF575A"/>
    <w:rsid w:val="00FF60AC"/>
    <w:rsid w:val="00FF698B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Jansma</cp:lastModifiedBy>
  <cp:revision>4</cp:revision>
  <cp:lastPrinted>2024-01-19T12:59:00Z</cp:lastPrinted>
  <dcterms:created xsi:type="dcterms:W3CDTF">2024-04-12T10:12:00Z</dcterms:created>
  <dcterms:modified xsi:type="dcterms:W3CDTF">2024-04-12T12:12:00Z</dcterms:modified>
</cp:coreProperties>
</file>