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340557E1" w:rsidR="00AF76C5" w:rsidRPr="00C515A7" w:rsidRDefault="005018FF" w:rsidP="00B31D2E">
      <w:pPr>
        <w:tabs>
          <w:tab w:val="center" w:pos="4320"/>
          <w:tab w:val="right" w:pos="8640"/>
        </w:tabs>
        <w:jc w:val="center"/>
        <w:rPr>
          <w:b/>
          <w:snapToGrid w:val="0"/>
          <w:sz w:val="22"/>
          <w:szCs w:val="22"/>
        </w:rPr>
      </w:pPr>
      <w:r>
        <w:rPr>
          <w:b/>
          <w:snapToGrid w:val="0"/>
          <w:sz w:val="22"/>
          <w:szCs w:val="22"/>
        </w:rPr>
        <w:t>May 11</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22715C1F" w14:textId="1989618C" w:rsidR="001E0903" w:rsidRPr="00C515A7" w:rsidRDefault="001E0903" w:rsidP="008B7419">
      <w:pPr>
        <w:tabs>
          <w:tab w:val="center" w:pos="4320"/>
          <w:tab w:val="right" w:pos="8640"/>
        </w:tabs>
        <w:jc w:val="center"/>
        <w:rPr>
          <w:b/>
          <w:snapToGrid w:val="0"/>
          <w:sz w:val="22"/>
          <w:szCs w:val="22"/>
        </w:rPr>
      </w:pP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0A3645FE"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5018FF">
        <w:rPr>
          <w:spacing w:val="-6"/>
        </w:rPr>
        <w:t>May 11</w:t>
      </w:r>
      <w:r w:rsidR="00566401">
        <w:rPr>
          <w:spacing w:val="76"/>
          <w:w w:val="102"/>
        </w:rPr>
        <w:t>,</w:t>
      </w:r>
      <w:r w:rsidRPr="00C515A7">
        <w:rPr>
          <w:spacing w:val="-12"/>
        </w:rPr>
        <w:t xml:space="preserve"> </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4:3</w:t>
      </w:r>
      <w:r w:rsidR="005018FF">
        <w:t>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Pr="00C515A7">
        <w:rPr>
          <w:spacing w:val="-11"/>
          <w:u w:val="single" w:color="000000"/>
        </w:rPr>
        <w:t xml:space="preserve"> </w:t>
      </w:r>
      <w:r w:rsidRPr="00C515A7">
        <w:t>Commissioner</w:t>
      </w:r>
      <w:r w:rsidRPr="00C515A7">
        <w:rPr>
          <w:spacing w:val="-9"/>
        </w:rPr>
        <w:t xml:space="preserve"> </w:t>
      </w:r>
      <w:r w:rsidRPr="00C515A7">
        <w:rPr>
          <w:spacing w:val="1"/>
        </w:rPr>
        <w:t>Jones,</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3"/>
        </w:rPr>
        <w:t xml:space="preserve"> </w:t>
      </w:r>
      <w:r w:rsidRPr="00C515A7">
        <w:rPr>
          <w:spacing w:val="7"/>
        </w:rPr>
        <w:t>and</w:t>
      </w:r>
      <w:r w:rsidRPr="00C515A7">
        <w:rPr>
          <w:spacing w:val="-16"/>
        </w:rPr>
        <w:t xml:space="preserve"> </w:t>
      </w:r>
      <w:r w:rsidR="005018FF">
        <w:t>Vice Chairman Summers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B31D2E">
        <w:t xml:space="preserve">, </w:t>
      </w:r>
      <w:r w:rsidR="005018FF">
        <w:t>Chairman Halstead</w:t>
      </w:r>
      <w:r w:rsidRPr="00C515A7">
        <w:t>.</w:t>
      </w:r>
      <w:r w:rsidRPr="00C515A7">
        <w:rPr>
          <w:spacing w:val="45"/>
        </w:rPr>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Pr="00C515A7">
        <w:t>Managing</w:t>
      </w:r>
      <w:r w:rsidRPr="00C515A7">
        <w:rPr>
          <w:spacing w:val="-19"/>
        </w:rPr>
        <w:t xml:space="preserve"> </w:t>
      </w:r>
      <w:r w:rsidRPr="00C515A7">
        <w:rPr>
          <w:spacing w:val="-1"/>
        </w:rPr>
        <w:t>Director</w:t>
      </w:r>
      <w:r w:rsidRPr="00C515A7">
        <w:rPr>
          <w:spacing w:val="-15"/>
        </w:rPr>
        <w:t xml:space="preserve"> </w:t>
      </w:r>
      <w:r w:rsidRPr="00C515A7">
        <w:t xml:space="preserve">Don </w:t>
      </w:r>
      <w:r w:rsidRPr="00C515A7">
        <w:rPr>
          <w:spacing w:val="2"/>
        </w:rPr>
        <w:t>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 xml:space="preserve">: </w:t>
      </w:r>
      <w:r w:rsidR="00CB024D" w:rsidRPr="00C515A7">
        <w:rPr>
          <w:spacing w:val="-7"/>
        </w:rPr>
        <w:t>County Commissioner liaison Dorothy Frederick</w:t>
      </w:r>
      <w:r w:rsidR="00B31D2E">
        <w:rPr>
          <w:spacing w:val="-7"/>
        </w:rPr>
        <w:t xml:space="preserve">, </w:t>
      </w:r>
      <w:r w:rsidR="00857129">
        <w:rPr>
          <w:spacing w:val="-7"/>
        </w:rPr>
        <w:t xml:space="preserve">and </w:t>
      </w:r>
      <w:r w:rsidR="005018FF">
        <w:rPr>
          <w:spacing w:val="-7"/>
        </w:rPr>
        <w:t xml:space="preserve">Max Hofwebere and Nick Opperman from </w:t>
      </w:r>
      <w:r w:rsidR="00FF698B">
        <w:rPr>
          <w:spacing w:val="-7"/>
        </w:rPr>
        <w:t>Reith</w:t>
      </w:r>
      <w:r w:rsidR="005018FF">
        <w:rPr>
          <w:spacing w:val="-7"/>
        </w:rPr>
        <w:t>-Riley.</w:t>
      </w:r>
    </w:p>
    <w:p w14:paraId="7DD1E56A" w14:textId="77777777" w:rsidR="00B809C8" w:rsidRPr="00C515A7" w:rsidRDefault="00B809C8" w:rsidP="00B809C8">
      <w:bookmarkStart w:id="0" w:name="_Hlk69453581"/>
    </w:p>
    <w:p w14:paraId="785B1DF9" w14:textId="7E057108" w:rsidR="00B809C8" w:rsidRPr="00C515A7" w:rsidRDefault="00CB024D" w:rsidP="007A7945">
      <w:r w:rsidRPr="00C515A7">
        <w:t>It was moved by C</w:t>
      </w:r>
      <w:r w:rsidR="00ED01B5">
        <w:t xml:space="preserve">ommissioner </w:t>
      </w:r>
      <w:r w:rsidR="00B31D2E">
        <w:t xml:space="preserve">Hanson </w:t>
      </w:r>
      <w:r w:rsidRPr="00C515A7">
        <w:t>and supported by C</w:t>
      </w:r>
      <w:r w:rsidR="005018FF">
        <w:t>ommissioner Jones</w:t>
      </w:r>
      <w:r w:rsidRPr="00C515A7">
        <w:t xml:space="preserve"> to approve the </w:t>
      </w:r>
      <w:r w:rsidR="005018FF">
        <w:t>May 11</w:t>
      </w:r>
      <w:r w:rsidRPr="00C515A7">
        <w:t xml:space="preserve">, 2023 Crawford County Road Commission Agenda </w:t>
      </w:r>
      <w:r w:rsidR="00B31D2E">
        <w:t xml:space="preserve">as presented. </w:t>
      </w:r>
      <w:r w:rsidRPr="00C515A7">
        <w:t xml:space="preserve"> </w:t>
      </w:r>
      <w:bookmarkStart w:id="1" w:name="_Hlk87871049"/>
      <w:r w:rsidRPr="00C515A7">
        <w:t xml:space="preserve">Roll Call:  Larson absent, </w:t>
      </w:r>
      <w:r w:rsidR="005018FF">
        <w:t>Halstead</w:t>
      </w:r>
      <w:r w:rsidR="00B31D2E">
        <w:t xml:space="preserve"> absent, </w:t>
      </w:r>
      <w:r w:rsidRPr="00C515A7">
        <w:t xml:space="preserve">Hanson yea, Jones yea, </w:t>
      </w:r>
      <w:r w:rsidRPr="00C515A7">
        <w:rPr>
          <w:shd w:val="clear" w:color="auto" w:fill="FFFFFF"/>
        </w:rPr>
        <w:t xml:space="preserve">and </w:t>
      </w:r>
      <w:r w:rsidR="005018FF">
        <w:rPr>
          <w:shd w:val="clear" w:color="auto" w:fill="FFFFFF"/>
        </w:rPr>
        <w:t>Summers</w:t>
      </w:r>
      <w:r w:rsidRPr="00C515A7">
        <w:rPr>
          <w:shd w:val="clear" w:color="auto" w:fill="FFFFFF"/>
        </w:rPr>
        <w:t xml:space="preserve"> yea.   </w:t>
      </w:r>
      <w:r w:rsidRPr="00C515A7">
        <w:t>Motion Carried.</w:t>
      </w:r>
      <w:bookmarkEnd w:id="1"/>
    </w:p>
    <w:p w14:paraId="7F2930A6" w14:textId="77777777" w:rsidR="001F6007" w:rsidRPr="00C515A7" w:rsidRDefault="001F6007" w:rsidP="007A7945"/>
    <w:bookmarkEnd w:id="0"/>
    <w:p w14:paraId="1B40EE46" w14:textId="795EBA5E"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Pr="00C515A7">
        <w:rPr>
          <w:spacing w:val="4"/>
        </w:rPr>
        <w:t xml:space="preserve"> </w:t>
      </w:r>
      <w:r w:rsidR="00FA5ED9" w:rsidRPr="00C515A7">
        <w:rPr>
          <w:spacing w:val="-2"/>
        </w:rPr>
        <w:t>C</w:t>
      </w:r>
      <w:r w:rsidR="005018FF">
        <w:rPr>
          <w:spacing w:val="-2"/>
        </w:rPr>
        <w:t>ommissioner Jones</w:t>
      </w:r>
      <w:r w:rsidRPr="00C515A7">
        <w:t>,</w:t>
      </w:r>
      <w:r w:rsidRPr="00C515A7">
        <w:rPr>
          <w:spacing w:val="-13"/>
        </w:rPr>
        <w:t xml:space="preserve"> </w:t>
      </w:r>
      <w:r w:rsidRPr="00C515A7">
        <w:t>supported</w:t>
      </w:r>
      <w:r w:rsidRPr="00C515A7">
        <w:rPr>
          <w:spacing w:val="2"/>
        </w:rPr>
        <w:t xml:space="preserve"> by</w:t>
      </w:r>
      <w:r w:rsidRPr="00C515A7">
        <w:t xml:space="preserve"> </w:t>
      </w:r>
      <w:r w:rsidRPr="00C515A7">
        <w:rPr>
          <w:spacing w:val="-4"/>
        </w:rPr>
        <w:t>Commissioner</w:t>
      </w:r>
      <w:r w:rsidR="00FA5ED9" w:rsidRPr="00C515A7">
        <w:rPr>
          <w:spacing w:val="-4"/>
        </w:rPr>
        <w:t xml:space="preserve"> </w:t>
      </w:r>
      <w:r w:rsidR="00B31D2E">
        <w:rPr>
          <w:spacing w:val="-4"/>
        </w:rPr>
        <w:t>Hanson</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B31D2E">
        <w:rPr>
          <w:spacing w:val="-1"/>
        </w:rPr>
        <w:t xml:space="preserve">April </w:t>
      </w:r>
      <w:r w:rsidR="005018FF">
        <w:rPr>
          <w:spacing w:val="-1"/>
        </w:rPr>
        <w:t>27</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018FF">
        <w:rPr>
          <w:spacing w:val="15"/>
        </w:rPr>
        <w:t>Halstead</w:t>
      </w:r>
      <w:r w:rsidR="00B31D2E">
        <w:rPr>
          <w:spacing w:val="15"/>
        </w:rPr>
        <w:t xml:space="preserve"> absent, </w:t>
      </w:r>
      <w:r w:rsidR="005018FF">
        <w:rPr>
          <w:spacing w:val="4"/>
        </w:rPr>
        <w:t>Summers</w:t>
      </w:r>
      <w:r w:rsidRPr="00C515A7">
        <w:rPr>
          <w:spacing w:val="25"/>
        </w:rPr>
        <w:t xml:space="preserve"> </w:t>
      </w:r>
      <w:r w:rsidRPr="00C515A7">
        <w:rPr>
          <w:spacing w:val="6"/>
        </w:rPr>
        <w:t>yea,</w:t>
      </w:r>
      <w:r w:rsidRPr="00C515A7">
        <w:rPr>
          <w:spacing w:val="7"/>
        </w:rPr>
        <w:t xml:space="preserve"> </w:t>
      </w:r>
      <w:r w:rsidRPr="00C515A7">
        <w:rPr>
          <w:spacing w:val="2"/>
        </w:rPr>
        <w:t>Jones</w:t>
      </w:r>
      <w:r w:rsidRPr="00C515A7">
        <w:rPr>
          <w:spacing w:val="12"/>
        </w:rPr>
        <w:t xml:space="preserve"> </w:t>
      </w:r>
      <w:r w:rsidRPr="00C515A7">
        <w:rPr>
          <w:spacing w:val="6"/>
        </w:rPr>
        <w:t>yea,</w:t>
      </w:r>
      <w:r w:rsidRPr="00C515A7">
        <w:rPr>
          <w:spacing w:val="7"/>
        </w:rPr>
        <w:t xml:space="preserve"> </w:t>
      </w:r>
      <w:r w:rsidRPr="00C515A7">
        <w:rPr>
          <w:spacing w:val="5"/>
        </w:rPr>
        <w:t>Hanson</w:t>
      </w:r>
      <w:r w:rsidRPr="00C515A7">
        <w:rPr>
          <w:spacing w:val="26"/>
        </w:rPr>
        <w:t xml:space="preserve"> </w:t>
      </w:r>
      <w:r w:rsidRPr="00C515A7">
        <w:rPr>
          <w:spacing w:val="6"/>
        </w:rPr>
        <w:t>yea.</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35558C27"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Pr="00C515A7">
        <w:t>1</w:t>
      </w:r>
      <w:r w:rsidR="005018FF">
        <w:t>6</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B31D2E">
        <w:rPr>
          <w:spacing w:val="9"/>
        </w:rPr>
        <w:t>1</w:t>
      </w:r>
      <w:r w:rsidR="005018FF">
        <w:rPr>
          <w:spacing w:val="9"/>
        </w:rPr>
        <w:t>59,337.79</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Pr="00C515A7">
        <w:rPr>
          <w:spacing w:val="4"/>
        </w:rPr>
        <w:t xml:space="preserve"> </w:t>
      </w:r>
      <w:r w:rsidR="00FA5ED9" w:rsidRPr="00C515A7">
        <w:rPr>
          <w:spacing w:val="4"/>
        </w:rPr>
        <w:t>Commission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FA5ED9" w:rsidRPr="00C515A7">
        <w:rPr>
          <w:spacing w:val="3"/>
        </w:rPr>
        <w:t>C</w:t>
      </w:r>
      <w:r w:rsidR="005018FF">
        <w:rPr>
          <w:spacing w:val="3"/>
        </w:rPr>
        <w:t>ommissioner Jones</w:t>
      </w:r>
      <w:r w:rsidRPr="00C515A7">
        <w:rPr>
          <w:spacing w:val="1"/>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Pr="00C515A7">
        <w:rPr>
          <w:spacing w:val="11"/>
        </w:rPr>
        <w:t xml:space="preserve"> </w:t>
      </w:r>
      <w:r w:rsidR="005018FF">
        <w:rPr>
          <w:spacing w:val="11"/>
        </w:rPr>
        <w:t>Halstead</w:t>
      </w:r>
      <w:r w:rsidR="00B31D2E">
        <w:rPr>
          <w:spacing w:val="11"/>
        </w:rPr>
        <w:t xml:space="preserve"> absent, </w:t>
      </w:r>
      <w:r w:rsidR="005018FF">
        <w:rPr>
          <w:spacing w:val="4"/>
        </w:rPr>
        <w:t>Summers</w:t>
      </w:r>
      <w:r w:rsidRPr="00C515A7">
        <w:rPr>
          <w:spacing w:val="25"/>
        </w:rPr>
        <w:t xml:space="preserve"> </w:t>
      </w:r>
      <w:r w:rsidRPr="00C515A7">
        <w:rPr>
          <w:spacing w:val="6"/>
        </w:rPr>
        <w:t>yea,</w:t>
      </w:r>
      <w:r w:rsidRPr="00C515A7">
        <w:rPr>
          <w:spacing w:val="7"/>
        </w:rPr>
        <w:t xml:space="preserve"> </w:t>
      </w:r>
      <w:r w:rsidRPr="00C515A7">
        <w:rPr>
          <w:spacing w:val="5"/>
        </w:rPr>
        <w:t>Hanson</w:t>
      </w:r>
      <w:r w:rsidRPr="00C515A7">
        <w:rPr>
          <w:spacing w:val="22"/>
        </w:rPr>
        <w:t xml:space="preserve"> </w:t>
      </w:r>
      <w:r w:rsidRPr="00C515A7">
        <w:rPr>
          <w:spacing w:val="6"/>
        </w:rPr>
        <w:t xml:space="preserve">yea, </w:t>
      </w:r>
      <w:r w:rsidRPr="00C515A7">
        <w:rPr>
          <w:spacing w:val="2"/>
        </w:rPr>
        <w:t>Jones</w:t>
      </w:r>
      <w:r w:rsidRPr="00C515A7">
        <w:rPr>
          <w:spacing w:val="11"/>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356B807F" w14:textId="77777777" w:rsidR="00CF0A88" w:rsidRDefault="00CF0A88" w:rsidP="007A7945"/>
    <w:p w14:paraId="16A57F42" w14:textId="088113AF" w:rsidR="00B809C8" w:rsidRPr="00C515A7" w:rsidRDefault="00B809C8" w:rsidP="00B809C8">
      <w:r w:rsidRPr="00516507">
        <w:rPr>
          <w:b/>
          <w:bCs/>
        </w:rPr>
        <w:t>Cash</w:t>
      </w:r>
      <w:r w:rsidRPr="00516507">
        <w:rPr>
          <w:b/>
          <w:bCs/>
          <w:spacing w:val="9"/>
        </w:rPr>
        <w:t xml:space="preserve"> </w:t>
      </w:r>
      <w:r w:rsidRPr="00516507">
        <w:rPr>
          <w:b/>
          <w:bCs/>
        </w:rPr>
        <w:t>Flow:</w:t>
      </w:r>
      <w:r w:rsidRPr="00C515A7">
        <w:rPr>
          <w:spacing w:val="22"/>
        </w:rPr>
        <w:t xml:space="preserve"> </w:t>
      </w:r>
      <w:r w:rsidRPr="00C515A7">
        <w:rPr>
          <w:spacing w:val="1"/>
        </w:rPr>
        <w:t>None</w:t>
      </w:r>
    </w:p>
    <w:p w14:paraId="660FCD68" w14:textId="77777777" w:rsidR="00B809C8" w:rsidRPr="00C515A7" w:rsidRDefault="00B809C8" w:rsidP="00B809C8"/>
    <w:p w14:paraId="07480519" w14:textId="0ADCDB23" w:rsidR="00B809C8" w:rsidRPr="00C515A7"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CF0A88">
        <w:t>None</w:t>
      </w:r>
      <w:r w:rsidR="00B74AC0">
        <w:t xml:space="preserve">  </w:t>
      </w:r>
    </w:p>
    <w:p w14:paraId="70F83C49" w14:textId="77777777" w:rsidR="00B809C8" w:rsidRPr="00C515A7" w:rsidRDefault="00B809C8" w:rsidP="00B809C8">
      <w:pPr>
        <w:rPr>
          <w:spacing w:val="1"/>
        </w:rPr>
      </w:pPr>
    </w:p>
    <w:p w14:paraId="7E2DC32A" w14:textId="45AE8C9F"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Managing Director Babcock reported that the Road Commission will be having commercial brine put down on gravel roads before Memorial Day weekend. </w:t>
      </w:r>
    </w:p>
    <w:p w14:paraId="3CA50BD5" w14:textId="77777777" w:rsidR="00B809C8" w:rsidRPr="00C515A7" w:rsidRDefault="00B809C8" w:rsidP="00B809C8">
      <w:pPr>
        <w:rPr>
          <w:spacing w:val="29"/>
          <w:w w:val="102"/>
        </w:rPr>
      </w:pPr>
    </w:p>
    <w:p w14:paraId="77F47E08" w14:textId="77777777" w:rsidR="00C430DC" w:rsidRDefault="00B809C8" w:rsidP="00B809C8">
      <w:pPr>
        <w:rPr>
          <w:b/>
          <w:bCs/>
          <w:spacing w:val="-2"/>
        </w:rPr>
      </w:pPr>
      <w:r w:rsidRPr="00C515A7">
        <w:rPr>
          <w:b/>
          <w:bCs/>
        </w:rPr>
        <w:t>PUBLIC</w:t>
      </w:r>
      <w:r w:rsidRPr="00C515A7">
        <w:rPr>
          <w:b/>
          <w:bCs/>
          <w:spacing w:val="29"/>
        </w:rPr>
        <w:t xml:space="preserve"> </w:t>
      </w:r>
      <w:r w:rsidRPr="00C515A7">
        <w:rPr>
          <w:b/>
          <w:bCs/>
          <w:spacing w:val="-2"/>
        </w:rPr>
        <w:t>COMMENTS:</w:t>
      </w:r>
    </w:p>
    <w:p w14:paraId="0026D7B4" w14:textId="77777777" w:rsidR="000C16D1" w:rsidRDefault="000C16D1" w:rsidP="007A7945"/>
    <w:p w14:paraId="648F2D7C" w14:textId="2FD6C106" w:rsidR="00FA5ED9" w:rsidRDefault="00FA5ED9" w:rsidP="007A7945">
      <w:r w:rsidRPr="00C515A7">
        <w:t xml:space="preserve">County Commissioner liaison Dorothy Frederick </w:t>
      </w:r>
      <w:r w:rsidR="00583739">
        <w:t>challenged the Board to travel the gravel roads this weekend and see if they like the way the roads look. The Board inquired of her concerns and no road names were mentioned but stated that there is gravel built up on the shoulders and not allowing for drainage. Managing Director Babcock gave a brief explanation of the road commissions gravel road maintenance</w:t>
      </w:r>
      <w:r w:rsidR="009E6A26">
        <w:t xml:space="preserve"> and </w:t>
      </w:r>
      <w:r w:rsidR="00583739">
        <w:t>acknowledged some trouble areas that will require use of a grader rather than blade truck</w:t>
      </w:r>
      <w:r w:rsidR="009E6A26">
        <w:t xml:space="preserve">. </w:t>
      </w:r>
      <w:r w:rsidR="00583739">
        <w:t xml:space="preserve"> </w:t>
      </w:r>
    </w:p>
    <w:p w14:paraId="25063B15" w14:textId="77777777" w:rsidR="00CF0A88" w:rsidRDefault="00CF0A88" w:rsidP="007A7945"/>
    <w:p w14:paraId="6BF4D640" w14:textId="5855036F" w:rsidR="00C430DC" w:rsidRDefault="000D6889" w:rsidP="000D6889">
      <w:pPr>
        <w:jc w:val="both"/>
        <w:rPr>
          <w:b/>
          <w:sz w:val="19"/>
          <w:szCs w:val="19"/>
        </w:rPr>
      </w:pPr>
      <w:r w:rsidRPr="00C515A7">
        <w:rPr>
          <w:b/>
          <w:sz w:val="19"/>
          <w:szCs w:val="19"/>
        </w:rPr>
        <w:t xml:space="preserve">NEW BUSINESS:  </w:t>
      </w:r>
      <w:r w:rsidR="009E6A26">
        <w:rPr>
          <w:b/>
          <w:sz w:val="19"/>
          <w:szCs w:val="19"/>
        </w:rPr>
        <w:t>None</w:t>
      </w:r>
    </w:p>
    <w:p w14:paraId="77486AE3" w14:textId="77777777" w:rsidR="00C430DC" w:rsidRDefault="00C430DC" w:rsidP="000D6889">
      <w:pPr>
        <w:jc w:val="both"/>
        <w:rPr>
          <w:b/>
          <w:sz w:val="19"/>
          <w:szCs w:val="19"/>
        </w:rPr>
      </w:pPr>
    </w:p>
    <w:p w14:paraId="2AC7B63F" w14:textId="77777777" w:rsidR="00C430DC" w:rsidRDefault="000D6889" w:rsidP="009311BC">
      <w:pPr>
        <w:jc w:val="both"/>
        <w:rPr>
          <w:b/>
          <w:sz w:val="19"/>
          <w:szCs w:val="19"/>
        </w:rPr>
      </w:pPr>
      <w:bookmarkStart w:id="2" w:name="_Hlk94867250"/>
      <w:r w:rsidRPr="00C515A7">
        <w:rPr>
          <w:b/>
          <w:sz w:val="19"/>
          <w:szCs w:val="19"/>
        </w:rPr>
        <w:t xml:space="preserve">OLD BUSINESS: </w:t>
      </w:r>
    </w:p>
    <w:p w14:paraId="1D3EBC5F" w14:textId="77777777" w:rsidR="000C16D1" w:rsidRDefault="000C16D1" w:rsidP="009311BC">
      <w:pPr>
        <w:jc w:val="both"/>
        <w:rPr>
          <w:bCs/>
          <w:sz w:val="19"/>
          <w:szCs w:val="19"/>
        </w:rPr>
      </w:pPr>
    </w:p>
    <w:p w14:paraId="4786C402" w14:textId="187B0002" w:rsidR="009E6A26" w:rsidRDefault="009E6A26" w:rsidP="005C0853">
      <w:r w:rsidRPr="009E6A26">
        <w:t xml:space="preserve">It was moved by Commissioner Hanson and seconded by Vice Chairman Summers to award the Roadway Surfacing bid to </w:t>
      </w:r>
      <w:r w:rsidR="00FF698B" w:rsidRPr="009E6A26">
        <w:t>Reith</w:t>
      </w:r>
      <w:r w:rsidRPr="009E6A26">
        <w:t>-Riley</w:t>
      </w:r>
      <w:r w:rsidR="006003AB">
        <w:t xml:space="preserve"> Construction Co. Inc. @ $74.25/ton</w:t>
      </w:r>
      <w:r w:rsidRPr="009E6A26">
        <w:t>. Roll Call: Larson absent, Halstead absent, Summers yea, Hanson yea, Jones yea. Motion Carried</w:t>
      </w:r>
      <w:r>
        <w:t>.</w:t>
      </w:r>
    </w:p>
    <w:p w14:paraId="4E0AB69F" w14:textId="77777777" w:rsidR="009E6A26" w:rsidRDefault="009E6A26" w:rsidP="005C0853"/>
    <w:p w14:paraId="6383D240" w14:textId="659CCE56" w:rsidR="009E6A26" w:rsidRPr="009E6A26" w:rsidRDefault="00FF698B" w:rsidP="005C0853">
      <w:r>
        <w:t>Reith</w:t>
      </w:r>
      <w:r w:rsidR="009E6A26">
        <w:t xml:space="preserve">-Riley was the successful bidder for the Military Road resurfacing project. The bid came in 22% under </w:t>
      </w:r>
      <w:r w:rsidR="00570CA7">
        <w:t>Engineers</w:t>
      </w:r>
      <w:r w:rsidR="009E6A26">
        <w:t xml:space="preserve"> estimate</w:t>
      </w:r>
      <w:r w:rsidR="00570CA7">
        <w:t>, for a total of $703.451.04 for the Paving segment of the project</w:t>
      </w:r>
      <w:r w:rsidR="009E6A26">
        <w:t xml:space="preserve">. </w:t>
      </w:r>
    </w:p>
    <w:p w14:paraId="0F5BC7EF" w14:textId="77777777" w:rsidR="00C430DC" w:rsidRDefault="00C430DC" w:rsidP="005C0853">
      <w:pPr>
        <w:rPr>
          <w:b/>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1DDF53D7" w14:textId="77777777" w:rsidR="00C430DC" w:rsidRDefault="00C430DC" w:rsidP="005C0853"/>
    <w:p w14:paraId="51E8BF8E" w14:textId="1EABC97C" w:rsidR="00C430DC" w:rsidRDefault="00C430DC" w:rsidP="005C0853">
      <w:r>
        <w:t xml:space="preserve">Clearing and grubbing </w:t>
      </w:r>
      <w:r w:rsidR="00EB0801">
        <w:t xml:space="preserve">is under way on </w:t>
      </w:r>
      <w:r>
        <w:t xml:space="preserve">Pere Cheney </w:t>
      </w:r>
      <w:r w:rsidR="00EB0801">
        <w:t>Road and the right of way is staked.</w:t>
      </w:r>
    </w:p>
    <w:p w14:paraId="39E4923D" w14:textId="77777777" w:rsidR="00EB0801" w:rsidRDefault="00EB0801" w:rsidP="005C0853"/>
    <w:p w14:paraId="5466E30E" w14:textId="31728982" w:rsidR="00EB0801" w:rsidRDefault="00EB0801" w:rsidP="005C0853">
      <w:r>
        <w:t xml:space="preserve">Military Road will be staked next week. </w:t>
      </w:r>
    </w:p>
    <w:p w14:paraId="05BA208E" w14:textId="77777777" w:rsidR="00EB0801" w:rsidRDefault="00EB0801" w:rsidP="005C0853"/>
    <w:p w14:paraId="4B721AB7" w14:textId="24F9C0CD" w:rsidR="00EB0801" w:rsidRDefault="00EB0801" w:rsidP="005C0853">
      <w:r>
        <w:t xml:space="preserve">MDOT has a safety audit meeting on May 31 to discuss the possibility of </w:t>
      </w:r>
      <w:r w:rsidR="00087232">
        <w:t xml:space="preserve">constructing </w:t>
      </w:r>
      <w:r>
        <w:t xml:space="preserve">a </w:t>
      </w:r>
      <w:r w:rsidR="000C16D1">
        <w:t>roundabout</w:t>
      </w:r>
      <w:r>
        <w:t xml:space="preserve"> at the intersection of M-93 and Old 27. This is not the road commissions project.</w:t>
      </w:r>
    </w:p>
    <w:p w14:paraId="6F2009F9" w14:textId="77777777" w:rsidR="00EB0801" w:rsidRDefault="00EB0801" w:rsidP="005C0853"/>
    <w:p w14:paraId="1127D102" w14:textId="7C9DFD69" w:rsidR="00EB0801" w:rsidRDefault="00EB0801" w:rsidP="005C0853">
      <w:r>
        <w:t>Summer hours, four 10-hour days will begin Monday May 15.</w:t>
      </w:r>
    </w:p>
    <w:p w14:paraId="63D1268F" w14:textId="77777777" w:rsidR="00EB0801" w:rsidRDefault="00EB0801" w:rsidP="005C0853"/>
    <w:p w14:paraId="2FB2B4F4" w14:textId="7B5EB1C7" w:rsidR="00EB0801" w:rsidRDefault="00EB0801" w:rsidP="005C0853">
      <w:r>
        <w:t xml:space="preserve">Managing Director Babcock is working on setting up a meeting with Colonel Meyers, Camp Grayling Commander, to discuss </w:t>
      </w:r>
      <w:r w:rsidR="00087232">
        <w:t>the</w:t>
      </w:r>
      <w:r>
        <w:t xml:space="preserve"> proposed Road Maintenance Memo of Understanding. Commissioner Hanson and Commissioner Jones would like to </w:t>
      </w:r>
      <w:r w:rsidR="0099771E">
        <w:t>be notified</w:t>
      </w:r>
      <w:r>
        <w:t xml:space="preserve"> when the meeting is scheduled so they can attend.</w:t>
      </w:r>
    </w:p>
    <w:p w14:paraId="420E80CE" w14:textId="77777777" w:rsidR="0099771E" w:rsidRDefault="0099771E" w:rsidP="007A7945"/>
    <w:p w14:paraId="0AA5463A" w14:textId="053584C9" w:rsidR="0099771E" w:rsidRDefault="0099771E" w:rsidP="007A7945">
      <w:r>
        <w:t>Managing Director Babcock explained the findings of the DNR Legislative Analyst regarding ownership of the dam at Lake Margarethe and gave an overview of the potential work that needs to be done to the dam. The dam repair project may require a special assessment. Babcock will investigate whether Camp Grayling is exempt from sp</w:t>
      </w:r>
      <w:r w:rsidR="00516507">
        <w:t>ecial assessments.</w:t>
      </w:r>
    </w:p>
    <w:p w14:paraId="4E03A79A" w14:textId="77777777" w:rsidR="00C430DC" w:rsidRDefault="00C430DC" w:rsidP="007A7945"/>
    <w:p w14:paraId="5552C2F3" w14:textId="09908A45"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48B61039" w:rsidR="00B809C8" w:rsidRDefault="00B809C8" w:rsidP="007A7945">
      <w:pPr>
        <w:rPr>
          <w:spacing w:val="1"/>
        </w:rPr>
      </w:pPr>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516507">
        <w:rPr>
          <w:spacing w:val="1"/>
        </w:rPr>
        <w:t>Inquired about the cost of a right of way permit for a citizen to work in the right of way.  $30.00</w:t>
      </w:r>
    </w:p>
    <w:p w14:paraId="65562B0B" w14:textId="77777777" w:rsidR="007A7945" w:rsidRPr="00FF575A" w:rsidRDefault="007A7945" w:rsidP="007A7945">
      <w:pPr>
        <w:rPr>
          <w:spacing w:val="28"/>
          <w:w w:val="102"/>
        </w:rPr>
      </w:pPr>
    </w:p>
    <w:p w14:paraId="5E1E5675" w14:textId="70BF83D1"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03788B">
        <w:rPr>
          <w:spacing w:val="1"/>
        </w:rPr>
        <w:t>Inquired about</w:t>
      </w:r>
      <w:r w:rsidR="00516507">
        <w:rPr>
          <w:spacing w:val="1"/>
        </w:rPr>
        <w:t xml:space="preserve"> the necessity of obtaining a permit from the road commission when the military closes roads under the jurisdiction of the road commission. This topic will be put on the agenda for discussion soon. </w:t>
      </w:r>
    </w:p>
    <w:p w14:paraId="015A3755" w14:textId="35BE3C5C" w:rsidR="00B809C8" w:rsidRPr="00FF575A" w:rsidRDefault="0003788B" w:rsidP="007A7945">
      <w:r>
        <w:rPr>
          <w:spacing w:val="1"/>
        </w:rPr>
        <w:t xml:space="preserve"> </w:t>
      </w:r>
    </w:p>
    <w:p w14:paraId="22B8B414" w14:textId="1FC04529"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Pr="00FF575A">
        <w:rPr>
          <w:spacing w:val="5"/>
        </w:rPr>
        <w:t>None</w:t>
      </w:r>
    </w:p>
    <w:p w14:paraId="70D075AB" w14:textId="77777777" w:rsidR="007A7945" w:rsidRDefault="007A7945" w:rsidP="007A7945"/>
    <w:p w14:paraId="350F9F18" w14:textId="420FD155"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5018FF">
        <w:t>Absent</w:t>
      </w:r>
      <w:r w:rsidR="00CF0A88" w:rsidRPr="007A7945">
        <w:t xml:space="preserve"> </w:t>
      </w:r>
    </w:p>
    <w:p w14:paraId="395EE7CD" w14:textId="77777777" w:rsidR="000C16D1" w:rsidRDefault="000C16D1" w:rsidP="007A7945"/>
    <w:p w14:paraId="67C6AACD" w14:textId="77777777" w:rsidR="000C16D1" w:rsidRDefault="000C16D1" w:rsidP="007A7945"/>
    <w:p w14:paraId="2FC34DC2" w14:textId="77777777" w:rsidR="000C16D1" w:rsidRDefault="000C16D1" w:rsidP="007A7945"/>
    <w:p w14:paraId="6F808270" w14:textId="179E0306" w:rsidR="000C16D1" w:rsidRDefault="000C16D1" w:rsidP="007A7945">
      <w:r>
        <w:t>Continued minutes 05/11/2023</w:t>
      </w:r>
    </w:p>
    <w:p w14:paraId="476BDAC9" w14:textId="77777777" w:rsidR="000C16D1" w:rsidRDefault="000C16D1" w:rsidP="007A7945"/>
    <w:p w14:paraId="35A71B2C" w14:textId="77777777" w:rsidR="000C16D1" w:rsidRDefault="000C16D1" w:rsidP="007A7945"/>
    <w:p w14:paraId="7462BBA5" w14:textId="77777777" w:rsidR="000C16D1" w:rsidRDefault="000C16D1" w:rsidP="007A7945"/>
    <w:p w14:paraId="44E9BB46" w14:textId="6BE576C8"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Board</w:t>
      </w:r>
      <w:r w:rsidRPr="00C515A7">
        <w:rPr>
          <w:spacing w:val="21"/>
        </w:rPr>
        <w:t xml:space="preserve"> </w:t>
      </w:r>
      <w:r w:rsidR="00D53E25">
        <w:rPr>
          <w:spacing w:val="21"/>
        </w:rPr>
        <w:t xml:space="preserve">Vice </w:t>
      </w:r>
      <w:r w:rsidRPr="00C515A7">
        <w:rPr>
          <w:spacing w:val="4"/>
        </w:rPr>
        <w:t>Chairman</w:t>
      </w:r>
      <w:r w:rsidRPr="00C515A7">
        <w:rPr>
          <w:spacing w:val="23"/>
        </w:rPr>
        <w:t xml:space="preserve"> </w:t>
      </w:r>
      <w:r w:rsidR="00D53E25">
        <w:rPr>
          <w:spacing w:val="4"/>
        </w:rPr>
        <w:t>Summer</w:t>
      </w:r>
      <w:r w:rsidR="006551E6">
        <w:rPr>
          <w:spacing w:val="4"/>
        </w:rPr>
        <w:t>s</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516507">
        <w:rPr>
          <w:spacing w:val="3"/>
        </w:rPr>
        <w:t>4:55</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5A94D0C9" w14:textId="77777777" w:rsidR="00B809C8" w:rsidRPr="00C515A7" w:rsidRDefault="00B809C8" w:rsidP="00B809C8">
      <w:pPr>
        <w:rPr>
          <w:b/>
          <w:bCs/>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______________________________</w:t>
      </w:r>
    </w:p>
    <w:p w14:paraId="1A1A96F3" w14:textId="2CAAB407" w:rsidR="00B809C8" w:rsidRPr="004F54E6" w:rsidRDefault="00516507" w:rsidP="00B809C8">
      <w:pPr>
        <w:pStyle w:val="BodyText"/>
        <w:tabs>
          <w:tab w:val="left" w:pos="5392"/>
        </w:tabs>
        <w:spacing w:line="214" w:lineRule="exact"/>
        <w:jc w:val="both"/>
        <w:rPr>
          <w:b/>
          <w:bCs/>
        </w:rPr>
      </w:pPr>
      <w:r>
        <w:rPr>
          <w:b/>
          <w:bCs/>
          <w:spacing w:val="6"/>
        </w:rPr>
        <w:t>Gary Summers, Vice Chairman</w:t>
      </w:r>
      <w:r w:rsidR="00B809C8" w:rsidRPr="00C515A7">
        <w:rPr>
          <w:b/>
          <w:bCs/>
          <w:spacing w:val="4"/>
        </w:rPr>
        <w:tab/>
        <w:t xml:space="preserve">       </w:t>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3396"/>
    <w:rsid w:val="00003C50"/>
    <w:rsid w:val="0000618D"/>
    <w:rsid w:val="00010913"/>
    <w:rsid w:val="00011D19"/>
    <w:rsid w:val="00012353"/>
    <w:rsid w:val="000126BB"/>
    <w:rsid w:val="00015335"/>
    <w:rsid w:val="00016AB5"/>
    <w:rsid w:val="00022A68"/>
    <w:rsid w:val="00022FA2"/>
    <w:rsid w:val="00023B0B"/>
    <w:rsid w:val="00025886"/>
    <w:rsid w:val="00026EF0"/>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C65"/>
    <w:rsid w:val="001F538F"/>
    <w:rsid w:val="001F5901"/>
    <w:rsid w:val="001F5AB1"/>
    <w:rsid w:val="001F6007"/>
    <w:rsid w:val="001F744D"/>
    <w:rsid w:val="0020138B"/>
    <w:rsid w:val="00203C72"/>
    <w:rsid w:val="00204D5B"/>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25B4"/>
    <w:rsid w:val="003C6CBC"/>
    <w:rsid w:val="003D33CA"/>
    <w:rsid w:val="003D5A3B"/>
    <w:rsid w:val="003D6ABA"/>
    <w:rsid w:val="003E0A7D"/>
    <w:rsid w:val="003E0DA3"/>
    <w:rsid w:val="003E39A8"/>
    <w:rsid w:val="003E451C"/>
    <w:rsid w:val="003F1C10"/>
    <w:rsid w:val="003F1CC6"/>
    <w:rsid w:val="003F4D8F"/>
    <w:rsid w:val="003F54D9"/>
    <w:rsid w:val="003F6A8C"/>
    <w:rsid w:val="003F6E5E"/>
    <w:rsid w:val="00401219"/>
    <w:rsid w:val="00403C7F"/>
    <w:rsid w:val="0041239E"/>
    <w:rsid w:val="00420897"/>
    <w:rsid w:val="004224A7"/>
    <w:rsid w:val="00422E8A"/>
    <w:rsid w:val="00423C24"/>
    <w:rsid w:val="0042574B"/>
    <w:rsid w:val="00427C26"/>
    <w:rsid w:val="004324F1"/>
    <w:rsid w:val="004368E6"/>
    <w:rsid w:val="00437B49"/>
    <w:rsid w:val="004406EA"/>
    <w:rsid w:val="0044208A"/>
    <w:rsid w:val="00445FEB"/>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EFA"/>
    <w:rsid w:val="00526F44"/>
    <w:rsid w:val="00530D3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81CB7"/>
    <w:rsid w:val="00581D3E"/>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2264"/>
    <w:rsid w:val="00613B8E"/>
    <w:rsid w:val="00613C82"/>
    <w:rsid w:val="00613FEF"/>
    <w:rsid w:val="00614EA9"/>
    <w:rsid w:val="00617F61"/>
    <w:rsid w:val="0062051B"/>
    <w:rsid w:val="00620B33"/>
    <w:rsid w:val="00622DF4"/>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1E6"/>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500B9"/>
    <w:rsid w:val="00750150"/>
    <w:rsid w:val="00751F33"/>
    <w:rsid w:val="00752ABD"/>
    <w:rsid w:val="0075792C"/>
    <w:rsid w:val="0076119A"/>
    <w:rsid w:val="00763827"/>
    <w:rsid w:val="00766FC1"/>
    <w:rsid w:val="0077069A"/>
    <w:rsid w:val="0077120C"/>
    <w:rsid w:val="00771291"/>
    <w:rsid w:val="00776044"/>
    <w:rsid w:val="00787340"/>
    <w:rsid w:val="00791C99"/>
    <w:rsid w:val="007A0753"/>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500C0"/>
    <w:rsid w:val="008501AA"/>
    <w:rsid w:val="008530CA"/>
    <w:rsid w:val="0085333A"/>
    <w:rsid w:val="00853E0B"/>
    <w:rsid w:val="00855BDE"/>
    <w:rsid w:val="00857129"/>
    <w:rsid w:val="008612C0"/>
    <w:rsid w:val="008630A5"/>
    <w:rsid w:val="0086495D"/>
    <w:rsid w:val="00864F10"/>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5BF1"/>
    <w:rsid w:val="008F7808"/>
    <w:rsid w:val="008F7FF8"/>
    <w:rsid w:val="0090066C"/>
    <w:rsid w:val="009012C5"/>
    <w:rsid w:val="0090176E"/>
    <w:rsid w:val="00902809"/>
    <w:rsid w:val="0090342F"/>
    <w:rsid w:val="00904FC1"/>
    <w:rsid w:val="0090716E"/>
    <w:rsid w:val="00907AFA"/>
    <w:rsid w:val="00910450"/>
    <w:rsid w:val="009114EE"/>
    <w:rsid w:val="00916D25"/>
    <w:rsid w:val="009216E4"/>
    <w:rsid w:val="00922A34"/>
    <w:rsid w:val="00922DA4"/>
    <w:rsid w:val="00923726"/>
    <w:rsid w:val="009240BA"/>
    <w:rsid w:val="00925BA6"/>
    <w:rsid w:val="00925FE9"/>
    <w:rsid w:val="00930C5D"/>
    <w:rsid w:val="00930E16"/>
    <w:rsid w:val="009311BC"/>
    <w:rsid w:val="00931310"/>
    <w:rsid w:val="009316AF"/>
    <w:rsid w:val="009329C1"/>
    <w:rsid w:val="00941C86"/>
    <w:rsid w:val="00941CAD"/>
    <w:rsid w:val="009464C9"/>
    <w:rsid w:val="00947F30"/>
    <w:rsid w:val="00951536"/>
    <w:rsid w:val="0095655E"/>
    <w:rsid w:val="00960676"/>
    <w:rsid w:val="00962E31"/>
    <w:rsid w:val="00962F0A"/>
    <w:rsid w:val="00964BE4"/>
    <w:rsid w:val="009709D5"/>
    <w:rsid w:val="00970B08"/>
    <w:rsid w:val="00971013"/>
    <w:rsid w:val="009735CC"/>
    <w:rsid w:val="00975FCB"/>
    <w:rsid w:val="00986308"/>
    <w:rsid w:val="00991080"/>
    <w:rsid w:val="0099194F"/>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E19CF"/>
    <w:rsid w:val="009E28DE"/>
    <w:rsid w:val="009E5FC8"/>
    <w:rsid w:val="009E67AF"/>
    <w:rsid w:val="009E6A26"/>
    <w:rsid w:val="009F2ADC"/>
    <w:rsid w:val="009F2D2E"/>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546"/>
    <w:rsid w:val="00A87CD6"/>
    <w:rsid w:val="00A92915"/>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30EE"/>
    <w:rsid w:val="00AC41FC"/>
    <w:rsid w:val="00AC4876"/>
    <w:rsid w:val="00AC54D4"/>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6F31"/>
    <w:rsid w:val="00B2157E"/>
    <w:rsid w:val="00B25B86"/>
    <w:rsid w:val="00B27C8F"/>
    <w:rsid w:val="00B30B2D"/>
    <w:rsid w:val="00B30C56"/>
    <w:rsid w:val="00B31D2E"/>
    <w:rsid w:val="00B32DAF"/>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429E"/>
    <w:rsid w:val="00C96621"/>
    <w:rsid w:val="00C97AD3"/>
    <w:rsid w:val="00CA050C"/>
    <w:rsid w:val="00CA657A"/>
    <w:rsid w:val="00CA7BBC"/>
    <w:rsid w:val="00CB024D"/>
    <w:rsid w:val="00CB191E"/>
    <w:rsid w:val="00CB35CD"/>
    <w:rsid w:val="00CB51D9"/>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5763"/>
    <w:rsid w:val="00D3123C"/>
    <w:rsid w:val="00D33986"/>
    <w:rsid w:val="00D36CB0"/>
    <w:rsid w:val="00D41F34"/>
    <w:rsid w:val="00D4260A"/>
    <w:rsid w:val="00D43C00"/>
    <w:rsid w:val="00D4560C"/>
    <w:rsid w:val="00D4652A"/>
    <w:rsid w:val="00D527E7"/>
    <w:rsid w:val="00D53E25"/>
    <w:rsid w:val="00D56F48"/>
    <w:rsid w:val="00D572B1"/>
    <w:rsid w:val="00D6373C"/>
    <w:rsid w:val="00D668A4"/>
    <w:rsid w:val="00D7424A"/>
    <w:rsid w:val="00D75A9B"/>
    <w:rsid w:val="00D80159"/>
    <w:rsid w:val="00D80F8D"/>
    <w:rsid w:val="00D81F9A"/>
    <w:rsid w:val="00D82362"/>
    <w:rsid w:val="00D84513"/>
    <w:rsid w:val="00D85506"/>
    <w:rsid w:val="00D91034"/>
    <w:rsid w:val="00D920A7"/>
    <w:rsid w:val="00D939B0"/>
    <w:rsid w:val="00D93FAB"/>
    <w:rsid w:val="00D97150"/>
    <w:rsid w:val="00DA09E6"/>
    <w:rsid w:val="00DA21A0"/>
    <w:rsid w:val="00DA2659"/>
    <w:rsid w:val="00DA3394"/>
    <w:rsid w:val="00DA4A74"/>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E04"/>
    <w:rsid w:val="00DD6F88"/>
    <w:rsid w:val="00DE1965"/>
    <w:rsid w:val="00DE5B0F"/>
    <w:rsid w:val="00DE6FED"/>
    <w:rsid w:val="00DF021F"/>
    <w:rsid w:val="00DF160C"/>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55AB"/>
    <w:rsid w:val="00E7627E"/>
    <w:rsid w:val="00E76D90"/>
    <w:rsid w:val="00E80E49"/>
    <w:rsid w:val="00E82A60"/>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2436"/>
    <w:rsid w:val="00F23137"/>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64BB"/>
    <w:rsid w:val="00F77DC8"/>
    <w:rsid w:val="00F842CB"/>
    <w:rsid w:val="00F875CA"/>
    <w:rsid w:val="00F91EEC"/>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5</cp:revision>
  <cp:lastPrinted>2023-05-23T18:39:00Z</cp:lastPrinted>
  <dcterms:created xsi:type="dcterms:W3CDTF">2023-05-24T15:23:00Z</dcterms:created>
  <dcterms:modified xsi:type="dcterms:W3CDTF">2023-05-31T13:51:00Z</dcterms:modified>
</cp:coreProperties>
</file>