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8CDD" w14:textId="77777777" w:rsidR="00A87CD6" w:rsidRDefault="00A87CD6" w:rsidP="001E0903">
      <w:pPr>
        <w:tabs>
          <w:tab w:val="center" w:pos="4320"/>
          <w:tab w:val="center" w:pos="4680"/>
          <w:tab w:val="left" w:pos="5715"/>
          <w:tab w:val="right" w:pos="8640"/>
        </w:tabs>
        <w:jc w:val="center"/>
        <w:rPr>
          <w:b/>
          <w:snapToGrid w:val="0"/>
          <w:sz w:val="22"/>
          <w:szCs w:val="22"/>
        </w:rPr>
      </w:pPr>
    </w:p>
    <w:p w14:paraId="66898833" w14:textId="4E4D5D8A" w:rsidR="00BF29F8" w:rsidRPr="00FF575A" w:rsidRDefault="00BF29F8" w:rsidP="00BC37C1">
      <w:pPr>
        <w:tabs>
          <w:tab w:val="center" w:pos="4320"/>
          <w:tab w:val="center" w:pos="4680"/>
          <w:tab w:val="left" w:pos="5715"/>
          <w:tab w:val="right" w:pos="8640"/>
        </w:tabs>
        <w:jc w:val="center"/>
        <w:rPr>
          <w:b/>
          <w:snapToGrid w:val="0"/>
          <w:sz w:val="22"/>
          <w:szCs w:val="22"/>
        </w:rPr>
      </w:pPr>
      <w:r w:rsidRPr="00FF575A">
        <w:rPr>
          <w:b/>
          <w:snapToGrid w:val="0"/>
          <w:sz w:val="22"/>
          <w:szCs w:val="22"/>
        </w:rPr>
        <w:t>Board Minutes</w:t>
      </w:r>
    </w:p>
    <w:p w14:paraId="1523C096" w14:textId="03FA9115" w:rsidR="00AF76C5" w:rsidRDefault="00396E76" w:rsidP="00BC37C1">
      <w:pPr>
        <w:tabs>
          <w:tab w:val="center" w:pos="4320"/>
          <w:tab w:val="right" w:pos="8640"/>
        </w:tabs>
        <w:jc w:val="center"/>
        <w:rPr>
          <w:b/>
          <w:snapToGrid w:val="0"/>
          <w:sz w:val="22"/>
          <w:szCs w:val="22"/>
        </w:rPr>
      </w:pPr>
      <w:r>
        <w:rPr>
          <w:b/>
          <w:snapToGrid w:val="0"/>
          <w:sz w:val="22"/>
          <w:szCs w:val="22"/>
        </w:rPr>
        <w:t xml:space="preserve">March </w:t>
      </w:r>
      <w:r w:rsidR="001D6CA8">
        <w:rPr>
          <w:b/>
          <w:snapToGrid w:val="0"/>
          <w:sz w:val="22"/>
          <w:szCs w:val="22"/>
        </w:rPr>
        <w:t>16</w:t>
      </w:r>
      <w:r w:rsidR="00AF76C5" w:rsidRPr="00FF575A">
        <w:rPr>
          <w:b/>
          <w:snapToGrid w:val="0"/>
          <w:sz w:val="22"/>
          <w:szCs w:val="22"/>
        </w:rPr>
        <w:t>, 202</w:t>
      </w:r>
      <w:r w:rsidR="00B809C8" w:rsidRPr="00FF575A">
        <w:rPr>
          <w:b/>
          <w:snapToGrid w:val="0"/>
          <w:sz w:val="22"/>
          <w:szCs w:val="22"/>
        </w:rPr>
        <w:t>3</w:t>
      </w:r>
    </w:p>
    <w:p w14:paraId="22715C1F" w14:textId="08B77B43" w:rsidR="001E0903" w:rsidRPr="00FF575A" w:rsidRDefault="001E0903" w:rsidP="00BC37C1">
      <w:pPr>
        <w:tabs>
          <w:tab w:val="center" w:pos="4320"/>
          <w:tab w:val="right" w:pos="8640"/>
        </w:tabs>
        <w:jc w:val="center"/>
        <w:rPr>
          <w:b/>
          <w:snapToGrid w:val="0"/>
          <w:sz w:val="22"/>
          <w:szCs w:val="22"/>
        </w:rPr>
      </w:pPr>
    </w:p>
    <w:p w14:paraId="684816C8" w14:textId="77777777" w:rsidR="0006787A" w:rsidRPr="00FF575A" w:rsidRDefault="0006787A" w:rsidP="00BF29F8">
      <w:pPr>
        <w:pStyle w:val="BodyText2"/>
        <w:rPr>
          <w:sz w:val="19"/>
          <w:szCs w:val="19"/>
        </w:rPr>
      </w:pPr>
    </w:p>
    <w:p w14:paraId="795B3436" w14:textId="77777777" w:rsidR="00BC37C1" w:rsidRDefault="00BC37C1" w:rsidP="00587C92">
      <w:pPr>
        <w:rPr>
          <w:spacing w:val="1"/>
        </w:rPr>
      </w:pPr>
    </w:p>
    <w:p w14:paraId="052F0C02" w14:textId="21394861" w:rsidR="00F504F6" w:rsidRPr="00396E76" w:rsidRDefault="00B809C8" w:rsidP="00587C92">
      <w:r w:rsidRPr="00FF575A">
        <w:rPr>
          <w:spacing w:val="1"/>
        </w:rPr>
        <w:t>The</w:t>
      </w:r>
      <w:r w:rsidRPr="00FF575A">
        <w:rPr>
          <w:spacing w:val="9"/>
        </w:rPr>
        <w:t xml:space="preserve"> </w:t>
      </w:r>
      <w:r w:rsidRPr="00FF575A">
        <w:t>regular</w:t>
      </w:r>
      <w:r w:rsidRPr="00FF575A">
        <w:rPr>
          <w:spacing w:val="-1"/>
        </w:rPr>
        <w:t xml:space="preserve"> </w:t>
      </w:r>
      <w:r w:rsidRPr="00FF575A">
        <w:rPr>
          <w:spacing w:val="2"/>
        </w:rPr>
        <w:t>meeting</w:t>
      </w:r>
      <w:r w:rsidRPr="00FF575A">
        <w:rPr>
          <w:spacing w:val="-2"/>
        </w:rPr>
        <w:t xml:space="preserve"> </w:t>
      </w:r>
      <w:r w:rsidRPr="00FF575A">
        <w:rPr>
          <w:spacing w:val="2"/>
        </w:rPr>
        <w:t>of</w:t>
      </w:r>
      <w:r w:rsidRPr="00FF575A">
        <w:rPr>
          <w:spacing w:val="17"/>
        </w:rPr>
        <w:t xml:space="preserve"> </w:t>
      </w:r>
      <w:r w:rsidRPr="00FF575A">
        <w:rPr>
          <w:spacing w:val="3"/>
        </w:rPr>
        <w:t>the</w:t>
      </w:r>
      <w:r w:rsidRPr="00FF575A">
        <w:rPr>
          <w:spacing w:val="16"/>
        </w:rPr>
        <w:t xml:space="preserve"> </w:t>
      </w:r>
      <w:r w:rsidRPr="00FF575A">
        <w:t>Crawford</w:t>
      </w:r>
      <w:r w:rsidRPr="00FF575A">
        <w:rPr>
          <w:spacing w:val="-2"/>
        </w:rPr>
        <w:t xml:space="preserve"> </w:t>
      </w:r>
      <w:r w:rsidRPr="00FF575A">
        <w:t>County</w:t>
      </w:r>
      <w:r w:rsidRPr="00FF575A">
        <w:rPr>
          <w:spacing w:val="17"/>
        </w:rPr>
        <w:t xml:space="preserve"> </w:t>
      </w:r>
      <w:r w:rsidRPr="00FF575A">
        <w:rPr>
          <w:spacing w:val="-2"/>
        </w:rPr>
        <w:t>Board</w:t>
      </w:r>
      <w:r w:rsidRPr="00FF575A">
        <w:rPr>
          <w:spacing w:val="14"/>
        </w:rPr>
        <w:t xml:space="preserve"> </w:t>
      </w:r>
      <w:r w:rsidRPr="00FF575A">
        <w:rPr>
          <w:spacing w:val="2"/>
        </w:rPr>
        <w:t>of</w:t>
      </w:r>
      <w:r w:rsidRPr="00FF575A">
        <w:rPr>
          <w:spacing w:val="18"/>
        </w:rPr>
        <w:t xml:space="preserve"> </w:t>
      </w:r>
      <w:r w:rsidRPr="00FF575A">
        <w:rPr>
          <w:spacing w:val="-1"/>
        </w:rPr>
        <w:t>Road</w:t>
      </w:r>
      <w:r w:rsidRPr="00FF575A">
        <w:rPr>
          <w:spacing w:val="14"/>
        </w:rPr>
        <w:t xml:space="preserve"> </w:t>
      </w:r>
      <w:r w:rsidRPr="00FF575A">
        <w:rPr>
          <w:spacing w:val="-3"/>
        </w:rPr>
        <w:t>Commissioners</w:t>
      </w:r>
      <w:r w:rsidRPr="00FF575A">
        <w:rPr>
          <w:spacing w:val="4"/>
        </w:rPr>
        <w:t xml:space="preserve"> </w:t>
      </w:r>
      <w:r w:rsidRPr="00FF575A">
        <w:rPr>
          <w:spacing w:val="3"/>
        </w:rPr>
        <w:t>was</w:t>
      </w:r>
      <w:r w:rsidRPr="00FF575A">
        <w:rPr>
          <w:spacing w:val="4"/>
        </w:rPr>
        <w:t xml:space="preserve"> </w:t>
      </w:r>
      <w:r w:rsidRPr="00FF575A">
        <w:t>held</w:t>
      </w:r>
      <w:r w:rsidRPr="00FF575A">
        <w:rPr>
          <w:spacing w:val="23"/>
        </w:rPr>
        <w:t xml:space="preserve"> </w:t>
      </w:r>
      <w:r w:rsidRPr="00FF575A">
        <w:rPr>
          <w:spacing w:val="8"/>
        </w:rPr>
        <w:t>at</w:t>
      </w:r>
      <w:r w:rsidRPr="00FF575A">
        <w:rPr>
          <w:spacing w:val="12"/>
        </w:rPr>
        <w:t xml:space="preserve"> </w:t>
      </w:r>
      <w:r w:rsidRPr="00FF575A">
        <w:t>their</w:t>
      </w:r>
      <w:r w:rsidRPr="00FF575A">
        <w:rPr>
          <w:spacing w:val="2"/>
        </w:rPr>
        <w:t xml:space="preserve"> </w:t>
      </w:r>
      <w:r w:rsidRPr="00FF575A">
        <w:t>office</w:t>
      </w:r>
      <w:r w:rsidRPr="00FF575A">
        <w:rPr>
          <w:spacing w:val="10"/>
        </w:rPr>
        <w:t xml:space="preserve"> </w:t>
      </w:r>
      <w:r w:rsidRPr="00FF575A">
        <w:rPr>
          <w:spacing w:val="8"/>
        </w:rPr>
        <w:t>at</w:t>
      </w:r>
      <w:r w:rsidRPr="00FF575A">
        <w:rPr>
          <w:spacing w:val="12"/>
        </w:rPr>
        <w:t xml:space="preserve"> </w:t>
      </w:r>
      <w:r w:rsidRPr="00FF575A">
        <w:rPr>
          <w:spacing w:val="-1"/>
        </w:rPr>
        <w:t>500</w:t>
      </w:r>
      <w:r w:rsidRPr="00FF575A">
        <w:rPr>
          <w:spacing w:val="18"/>
        </w:rPr>
        <w:t xml:space="preserve"> </w:t>
      </w:r>
      <w:r w:rsidRPr="00FF575A">
        <w:t>Huron</w:t>
      </w:r>
      <w:r w:rsidRPr="00FF575A">
        <w:rPr>
          <w:spacing w:val="-3"/>
        </w:rPr>
        <w:t xml:space="preserve"> </w:t>
      </w:r>
      <w:r w:rsidRPr="00FF575A">
        <w:t>Street</w:t>
      </w:r>
      <w:r w:rsidRPr="00FF575A">
        <w:rPr>
          <w:spacing w:val="13"/>
        </w:rPr>
        <w:t xml:space="preserve"> </w:t>
      </w:r>
      <w:r w:rsidRPr="00FF575A">
        <w:rPr>
          <w:spacing w:val="2"/>
        </w:rPr>
        <w:t>on</w:t>
      </w:r>
      <w:r w:rsidRPr="00FF575A">
        <w:rPr>
          <w:spacing w:val="17"/>
        </w:rPr>
        <w:t xml:space="preserve"> </w:t>
      </w:r>
      <w:r w:rsidRPr="00FF575A">
        <w:rPr>
          <w:spacing w:val="-6"/>
        </w:rPr>
        <w:t>Thursday,</w:t>
      </w:r>
      <w:r w:rsidRPr="00FF575A">
        <w:rPr>
          <w:spacing w:val="76"/>
          <w:w w:val="102"/>
        </w:rPr>
        <w:t xml:space="preserve"> </w:t>
      </w:r>
      <w:r w:rsidR="00396E76">
        <w:rPr>
          <w:spacing w:val="3"/>
        </w:rPr>
        <w:t xml:space="preserve">March </w:t>
      </w:r>
      <w:r w:rsidR="001D6CA8">
        <w:rPr>
          <w:spacing w:val="3"/>
        </w:rPr>
        <w:t>16</w:t>
      </w:r>
      <w:r w:rsidRPr="00FF575A">
        <w:t>,</w:t>
      </w:r>
      <w:r w:rsidRPr="00FF575A">
        <w:rPr>
          <w:spacing w:val="-12"/>
        </w:rPr>
        <w:t xml:space="preserve"> </w:t>
      </w:r>
      <w:r w:rsidRPr="00FF575A">
        <w:rPr>
          <w:spacing w:val="1"/>
        </w:rPr>
        <w:t>2023,</w:t>
      </w:r>
      <w:r w:rsidRPr="00FF575A">
        <w:rPr>
          <w:spacing w:val="-13"/>
        </w:rPr>
        <w:t xml:space="preserve"> </w:t>
      </w:r>
      <w:r w:rsidRPr="00FF575A">
        <w:rPr>
          <w:spacing w:val="8"/>
        </w:rPr>
        <w:t>at</w:t>
      </w:r>
      <w:r w:rsidRPr="00FF575A">
        <w:rPr>
          <w:spacing w:val="2"/>
        </w:rPr>
        <w:t xml:space="preserve"> </w:t>
      </w:r>
      <w:r w:rsidRPr="00FF575A">
        <w:t>4:30</w:t>
      </w:r>
      <w:r w:rsidRPr="00FF575A">
        <w:rPr>
          <w:spacing w:val="4"/>
        </w:rPr>
        <w:t xml:space="preserve"> </w:t>
      </w:r>
      <w:r w:rsidRPr="00FF575A">
        <w:rPr>
          <w:spacing w:val="-1"/>
        </w:rPr>
        <w:t>p.m.,</w:t>
      </w:r>
      <w:r w:rsidRPr="00FF575A">
        <w:rPr>
          <w:spacing w:val="-13"/>
        </w:rPr>
        <w:t xml:space="preserve"> </w:t>
      </w:r>
      <w:r w:rsidRPr="00587C92">
        <w:rPr>
          <w:b/>
          <w:bCs/>
          <w:spacing w:val="-1"/>
          <w:u w:val="single" w:color="000000"/>
        </w:rPr>
        <w:t>Present:</w:t>
      </w:r>
      <w:r w:rsidRPr="00FF575A">
        <w:rPr>
          <w:spacing w:val="-11"/>
          <w:u w:val="single" w:color="000000"/>
        </w:rPr>
        <w:t xml:space="preserve"> </w:t>
      </w:r>
      <w:r w:rsidRPr="00FF575A">
        <w:t>Commissioner</w:t>
      </w:r>
      <w:r w:rsidRPr="00FF575A">
        <w:rPr>
          <w:spacing w:val="-9"/>
        </w:rPr>
        <w:t xml:space="preserve"> </w:t>
      </w:r>
      <w:r w:rsidRPr="00FF575A">
        <w:rPr>
          <w:spacing w:val="1"/>
        </w:rPr>
        <w:t>Jones,</w:t>
      </w:r>
      <w:r w:rsidRPr="00FF575A">
        <w:rPr>
          <w:spacing w:val="-13"/>
        </w:rPr>
        <w:t xml:space="preserve"> </w:t>
      </w:r>
      <w:r w:rsidRPr="00FF575A">
        <w:rPr>
          <w:spacing w:val="-2"/>
        </w:rPr>
        <w:t>Commissioner</w:t>
      </w:r>
      <w:r w:rsidRPr="00FF575A">
        <w:rPr>
          <w:spacing w:val="-14"/>
        </w:rPr>
        <w:t xml:space="preserve"> </w:t>
      </w:r>
      <w:r w:rsidRPr="00FF575A">
        <w:t>Hanson,</w:t>
      </w:r>
      <w:r w:rsidRPr="00FF575A">
        <w:rPr>
          <w:spacing w:val="-12"/>
        </w:rPr>
        <w:t xml:space="preserve"> </w:t>
      </w:r>
      <w:r w:rsidRPr="00FF575A">
        <w:rPr>
          <w:spacing w:val="-4"/>
        </w:rPr>
        <w:t>Vice</w:t>
      </w:r>
      <w:r w:rsidRPr="00FF575A">
        <w:rPr>
          <w:spacing w:val="-3"/>
        </w:rPr>
        <w:t xml:space="preserve"> </w:t>
      </w:r>
      <w:r w:rsidRPr="00FF575A">
        <w:rPr>
          <w:spacing w:val="2"/>
        </w:rPr>
        <w:t>Chairman</w:t>
      </w:r>
      <w:r w:rsidRPr="00FF575A">
        <w:rPr>
          <w:spacing w:val="-16"/>
        </w:rPr>
        <w:t xml:space="preserve"> </w:t>
      </w:r>
      <w:r w:rsidRPr="00FF575A">
        <w:t>Summers</w:t>
      </w:r>
      <w:r w:rsidR="001D6CA8">
        <w:t xml:space="preserve">. </w:t>
      </w:r>
      <w:r w:rsidRPr="00FF575A">
        <w:rPr>
          <w:spacing w:val="-3"/>
        </w:rPr>
        <w:t>Absent:</w:t>
      </w:r>
      <w:r w:rsidRPr="00FF575A">
        <w:rPr>
          <w:spacing w:val="24"/>
        </w:rPr>
        <w:t xml:space="preserve"> </w:t>
      </w:r>
      <w:r w:rsidRPr="00FF575A">
        <w:t>Commissioner</w:t>
      </w:r>
      <w:r w:rsidRPr="00FF575A">
        <w:rPr>
          <w:spacing w:val="-12"/>
        </w:rPr>
        <w:t xml:space="preserve"> </w:t>
      </w:r>
      <w:r w:rsidRPr="00FF575A">
        <w:t>Larson</w:t>
      </w:r>
      <w:r w:rsidR="001D6CA8">
        <w:t xml:space="preserve"> and Chairman Halstead</w:t>
      </w:r>
      <w:r w:rsidRPr="00FF575A">
        <w:t>.</w:t>
      </w:r>
      <w:r w:rsidRPr="00FF575A">
        <w:rPr>
          <w:spacing w:val="45"/>
        </w:rPr>
        <w:t xml:space="preserve"> </w:t>
      </w:r>
      <w:r w:rsidRPr="00587C92">
        <w:rPr>
          <w:b/>
          <w:bCs/>
          <w:spacing w:val="-1"/>
          <w:u w:val="single"/>
        </w:rPr>
        <w:t>Administrative</w:t>
      </w:r>
      <w:r w:rsidRPr="00587C92">
        <w:rPr>
          <w:b/>
          <w:bCs/>
          <w:spacing w:val="-1"/>
          <w:u w:val="single" w:color="000000"/>
        </w:rPr>
        <w:t xml:space="preserve"> </w:t>
      </w:r>
      <w:r w:rsidRPr="00587C92">
        <w:rPr>
          <w:b/>
          <w:bCs/>
          <w:u w:val="single" w:color="000000"/>
        </w:rPr>
        <w:t>staff</w:t>
      </w:r>
      <w:r w:rsidRPr="00587C92">
        <w:rPr>
          <w:b/>
          <w:bCs/>
          <w:spacing w:val="-36"/>
          <w:u w:val="single" w:color="000000"/>
        </w:rPr>
        <w:t xml:space="preserve"> </w:t>
      </w:r>
      <w:r w:rsidRPr="00587C92">
        <w:rPr>
          <w:b/>
          <w:bCs/>
          <w:u w:val="single" w:color="000000"/>
        </w:rPr>
        <w:t>f</w:t>
      </w:r>
      <w:r w:rsidRPr="00587C92">
        <w:rPr>
          <w:b/>
          <w:bCs/>
          <w:spacing w:val="4"/>
          <w:u w:val="single" w:color="000000"/>
        </w:rPr>
        <w:t xml:space="preserve"> </w:t>
      </w:r>
      <w:r w:rsidRPr="00587C92">
        <w:rPr>
          <w:b/>
          <w:bCs/>
          <w:spacing w:val="-1"/>
          <w:u w:val="single" w:color="000000"/>
        </w:rPr>
        <w:t>present</w:t>
      </w:r>
      <w:r w:rsidRPr="00396E76">
        <w:rPr>
          <w:b/>
          <w:bCs/>
          <w:spacing w:val="-1"/>
        </w:rPr>
        <w:t>:</w:t>
      </w:r>
      <w:r w:rsidR="00396E76" w:rsidRPr="00396E76">
        <w:rPr>
          <w:spacing w:val="-14"/>
        </w:rPr>
        <w:t xml:space="preserve">  Engineer Tech Tim McCarthy, and Clerk of the Board Leann Neilson</w:t>
      </w:r>
      <w:r w:rsidR="00396E76" w:rsidRPr="00396E76">
        <w:rPr>
          <w:spacing w:val="-14"/>
          <w:u w:val="single"/>
        </w:rPr>
        <w:t>.</w:t>
      </w:r>
      <w:r w:rsidR="00587C92" w:rsidRPr="00396E76">
        <w:rPr>
          <w:spacing w:val="-7"/>
          <w:u w:val="single"/>
        </w:rPr>
        <w:t xml:space="preserve"> </w:t>
      </w:r>
      <w:r w:rsidR="00587C92" w:rsidRPr="00396E76">
        <w:rPr>
          <w:b/>
          <w:bCs/>
          <w:spacing w:val="-7"/>
          <w:u w:val="single"/>
        </w:rPr>
        <w:t>Public Attending</w:t>
      </w:r>
      <w:r w:rsidR="00587C92" w:rsidRPr="00396E76">
        <w:rPr>
          <w:spacing w:val="-7"/>
        </w:rPr>
        <w:t xml:space="preserve">: </w:t>
      </w:r>
      <w:r w:rsidR="00396E76">
        <w:rPr>
          <w:spacing w:val="-7"/>
        </w:rPr>
        <w:t>County Commissioner liaison Dorothy Frederick</w:t>
      </w:r>
      <w:r w:rsidR="00C81B98">
        <w:rPr>
          <w:spacing w:val="-7"/>
        </w:rPr>
        <w:t xml:space="preserve">, </w:t>
      </w:r>
      <w:r w:rsidR="006B4E5A">
        <w:rPr>
          <w:spacing w:val="-7"/>
        </w:rPr>
        <w:t>and Chris</w:t>
      </w:r>
      <w:r w:rsidR="00C81B98">
        <w:rPr>
          <w:spacing w:val="-7"/>
        </w:rPr>
        <w:t xml:space="preserve"> Gallagher, Wendigo Forest Products</w:t>
      </w:r>
      <w:r w:rsidR="00396E76">
        <w:rPr>
          <w:spacing w:val="-7"/>
        </w:rPr>
        <w:t xml:space="preserve">. </w:t>
      </w:r>
    </w:p>
    <w:p w14:paraId="7DD1E56A" w14:textId="77777777" w:rsidR="00B809C8" w:rsidRPr="00FF575A" w:rsidRDefault="00B809C8" w:rsidP="00B809C8">
      <w:bookmarkStart w:id="0" w:name="_Hlk69453581"/>
    </w:p>
    <w:p w14:paraId="785B1DF9" w14:textId="216AEA8E" w:rsidR="00B809C8" w:rsidRPr="00FF575A" w:rsidRDefault="00B809C8" w:rsidP="00B809C8">
      <w:r w:rsidRPr="00FF575A">
        <w:rPr>
          <w:spacing w:val="3"/>
        </w:rPr>
        <w:t>It</w:t>
      </w:r>
      <w:r w:rsidRPr="00FF575A">
        <w:rPr>
          <w:spacing w:val="-3"/>
        </w:rPr>
        <w:t xml:space="preserve"> </w:t>
      </w:r>
      <w:r w:rsidRPr="00FF575A">
        <w:rPr>
          <w:spacing w:val="3"/>
        </w:rPr>
        <w:t>was</w:t>
      </w:r>
      <w:r w:rsidRPr="00FF575A">
        <w:rPr>
          <w:spacing w:val="-11"/>
        </w:rPr>
        <w:t xml:space="preserve"> </w:t>
      </w:r>
      <w:r w:rsidRPr="00FF575A">
        <w:rPr>
          <w:spacing w:val="5"/>
        </w:rPr>
        <w:t>moved</w:t>
      </w:r>
      <w:r w:rsidRPr="00FF575A">
        <w:rPr>
          <w:spacing w:val="-1"/>
        </w:rPr>
        <w:t xml:space="preserve"> </w:t>
      </w:r>
      <w:r w:rsidRPr="00FF575A">
        <w:rPr>
          <w:spacing w:val="2"/>
        </w:rPr>
        <w:t>by</w:t>
      </w:r>
      <w:r w:rsidRPr="00FF575A">
        <w:rPr>
          <w:spacing w:val="4"/>
        </w:rPr>
        <w:t xml:space="preserve"> </w:t>
      </w:r>
      <w:r w:rsidR="001D6CA8">
        <w:t>Vice Chairman Summers</w:t>
      </w:r>
      <w:r w:rsidRPr="00FF575A">
        <w:rPr>
          <w:spacing w:val="1"/>
        </w:rPr>
        <w:t xml:space="preserve"> and supported</w:t>
      </w:r>
      <w:r w:rsidRPr="00FF575A">
        <w:t xml:space="preserve"> </w:t>
      </w:r>
      <w:r w:rsidRPr="00FF575A">
        <w:rPr>
          <w:spacing w:val="2"/>
        </w:rPr>
        <w:t>by</w:t>
      </w:r>
      <w:r w:rsidRPr="00FF575A">
        <w:t xml:space="preserve"> </w:t>
      </w:r>
      <w:r w:rsidRPr="00FF575A">
        <w:rPr>
          <w:spacing w:val="-3"/>
        </w:rPr>
        <w:t xml:space="preserve">Commissioner </w:t>
      </w:r>
      <w:r w:rsidR="001D6CA8">
        <w:rPr>
          <w:spacing w:val="-3"/>
        </w:rPr>
        <w:t>Jones</w:t>
      </w:r>
      <w:r w:rsidRPr="00FF575A">
        <w:t xml:space="preserve"> </w:t>
      </w:r>
      <w:r w:rsidRPr="00FF575A">
        <w:rPr>
          <w:spacing w:val="1"/>
        </w:rPr>
        <w:t xml:space="preserve">to </w:t>
      </w:r>
      <w:r w:rsidRPr="00FF575A">
        <w:rPr>
          <w:spacing w:val="-1"/>
        </w:rPr>
        <w:t>approve</w:t>
      </w:r>
      <w:r w:rsidRPr="00FF575A">
        <w:rPr>
          <w:spacing w:val="-7"/>
        </w:rPr>
        <w:t xml:space="preserve"> </w:t>
      </w:r>
      <w:r w:rsidRPr="00FF575A">
        <w:rPr>
          <w:spacing w:val="3"/>
        </w:rPr>
        <w:t>the</w:t>
      </w:r>
      <w:r w:rsidRPr="00FF575A">
        <w:rPr>
          <w:spacing w:val="-3"/>
        </w:rPr>
        <w:t xml:space="preserve"> </w:t>
      </w:r>
      <w:r w:rsidR="00396E76">
        <w:rPr>
          <w:spacing w:val="-1"/>
        </w:rPr>
        <w:t xml:space="preserve">March </w:t>
      </w:r>
      <w:r w:rsidR="001D6CA8">
        <w:rPr>
          <w:spacing w:val="-1"/>
        </w:rPr>
        <w:t>16</w:t>
      </w:r>
      <w:r w:rsidRPr="00FF575A">
        <w:rPr>
          <w:spacing w:val="-1"/>
        </w:rPr>
        <w:t>,</w:t>
      </w:r>
      <w:r w:rsidRPr="00FF575A">
        <w:rPr>
          <w:spacing w:val="-15"/>
        </w:rPr>
        <w:t xml:space="preserve"> </w:t>
      </w:r>
      <w:r w:rsidRPr="00FF575A">
        <w:rPr>
          <w:spacing w:val="-1"/>
        </w:rPr>
        <w:t>2023;</w:t>
      </w:r>
      <w:r w:rsidRPr="00FF575A">
        <w:rPr>
          <w:spacing w:val="-3"/>
        </w:rPr>
        <w:t xml:space="preserve"> </w:t>
      </w:r>
      <w:r w:rsidRPr="00FF575A">
        <w:rPr>
          <w:spacing w:val="-1"/>
        </w:rPr>
        <w:t>agenda</w:t>
      </w:r>
      <w:r w:rsidRPr="00FF575A">
        <w:rPr>
          <w:spacing w:val="-6"/>
        </w:rPr>
        <w:t xml:space="preserve"> </w:t>
      </w:r>
      <w:r w:rsidRPr="00FF575A">
        <w:rPr>
          <w:spacing w:val="8"/>
        </w:rPr>
        <w:t>as</w:t>
      </w:r>
      <w:r w:rsidRPr="00FF575A">
        <w:rPr>
          <w:spacing w:val="-11"/>
        </w:rPr>
        <w:t xml:space="preserve"> </w:t>
      </w:r>
      <w:r w:rsidRPr="00FF575A">
        <w:rPr>
          <w:spacing w:val="-1"/>
        </w:rPr>
        <w:t>presented.</w:t>
      </w:r>
      <w:r w:rsidRPr="00FF575A">
        <w:rPr>
          <w:spacing w:val="46"/>
        </w:rPr>
        <w:t xml:space="preserve"> </w:t>
      </w:r>
      <w:r w:rsidRPr="00FF575A">
        <w:rPr>
          <w:spacing w:val="-8"/>
        </w:rPr>
        <w:t>Roll</w:t>
      </w:r>
      <w:r w:rsidR="00587C92">
        <w:rPr>
          <w:spacing w:val="114"/>
          <w:w w:val="102"/>
        </w:rPr>
        <w:t xml:space="preserve"> </w:t>
      </w:r>
      <w:r w:rsidRPr="00FF575A">
        <w:t xml:space="preserve">Call: </w:t>
      </w:r>
      <w:r w:rsidRPr="00FF575A">
        <w:rPr>
          <w:spacing w:val="30"/>
        </w:rPr>
        <w:t xml:space="preserve"> </w:t>
      </w:r>
      <w:r w:rsidRPr="00FF575A">
        <w:rPr>
          <w:spacing w:val="2"/>
        </w:rPr>
        <w:t>Larson</w:t>
      </w:r>
      <w:r w:rsidRPr="00FF575A">
        <w:rPr>
          <w:spacing w:val="25"/>
        </w:rPr>
        <w:t xml:space="preserve"> </w:t>
      </w:r>
      <w:r w:rsidRPr="00FF575A">
        <w:rPr>
          <w:spacing w:val="4"/>
        </w:rPr>
        <w:t>absent,</w:t>
      </w:r>
      <w:r w:rsidRPr="00FF575A">
        <w:rPr>
          <w:spacing w:val="8"/>
        </w:rPr>
        <w:t xml:space="preserve"> </w:t>
      </w:r>
      <w:r w:rsidRPr="00FF575A">
        <w:rPr>
          <w:spacing w:val="4"/>
        </w:rPr>
        <w:t>Halstead</w:t>
      </w:r>
      <w:r w:rsidRPr="00FF575A">
        <w:rPr>
          <w:spacing w:val="23"/>
        </w:rPr>
        <w:t xml:space="preserve"> </w:t>
      </w:r>
      <w:r w:rsidR="001D6CA8">
        <w:rPr>
          <w:spacing w:val="6"/>
        </w:rPr>
        <w:t>absent</w:t>
      </w:r>
      <w:r w:rsidRPr="00FF575A">
        <w:rPr>
          <w:spacing w:val="6"/>
        </w:rPr>
        <w:t>,</w:t>
      </w:r>
      <w:r w:rsidRPr="00FF575A">
        <w:rPr>
          <w:spacing w:val="8"/>
        </w:rPr>
        <w:t xml:space="preserve"> </w:t>
      </w:r>
      <w:proofErr w:type="gramStart"/>
      <w:r w:rsidRPr="00FF575A">
        <w:rPr>
          <w:spacing w:val="2"/>
        </w:rPr>
        <w:t>Summers</w:t>
      </w:r>
      <w:proofErr w:type="gramEnd"/>
      <w:r w:rsidRPr="00FF575A">
        <w:rPr>
          <w:spacing w:val="12"/>
        </w:rPr>
        <w:t xml:space="preserve"> </w:t>
      </w:r>
      <w:r w:rsidRPr="00FF575A">
        <w:rPr>
          <w:spacing w:val="6"/>
        </w:rPr>
        <w:t xml:space="preserve">yea, </w:t>
      </w:r>
      <w:r w:rsidRPr="00FF575A">
        <w:rPr>
          <w:spacing w:val="5"/>
        </w:rPr>
        <w:t>Hanson</w:t>
      </w:r>
      <w:r w:rsidRPr="00FF575A">
        <w:rPr>
          <w:spacing w:val="22"/>
        </w:rPr>
        <w:t xml:space="preserve"> </w:t>
      </w:r>
      <w:r w:rsidRPr="00FF575A">
        <w:rPr>
          <w:spacing w:val="6"/>
        </w:rPr>
        <w:t xml:space="preserve">yea, </w:t>
      </w:r>
      <w:r w:rsidRPr="00FF575A">
        <w:rPr>
          <w:spacing w:val="2"/>
        </w:rPr>
        <w:t>Jones</w:t>
      </w:r>
      <w:r w:rsidRPr="00FF575A">
        <w:rPr>
          <w:spacing w:val="12"/>
        </w:rPr>
        <w:t xml:space="preserve"> </w:t>
      </w:r>
      <w:r w:rsidRPr="00FF575A">
        <w:rPr>
          <w:spacing w:val="6"/>
        </w:rPr>
        <w:t xml:space="preserve">yea. </w:t>
      </w:r>
      <w:r w:rsidRPr="00FF575A">
        <w:rPr>
          <w:spacing w:val="1"/>
        </w:rPr>
        <w:t>Motion</w:t>
      </w:r>
      <w:r w:rsidRPr="00FF575A">
        <w:rPr>
          <w:spacing w:val="20"/>
        </w:rPr>
        <w:t xml:space="preserve"> </w:t>
      </w:r>
      <w:r w:rsidRPr="00FF575A">
        <w:t>Carried.</w:t>
      </w:r>
    </w:p>
    <w:p w14:paraId="7F2930A6" w14:textId="77777777" w:rsidR="001F6007" w:rsidRPr="00FF575A" w:rsidRDefault="001F6007" w:rsidP="007F72F3">
      <w:pPr>
        <w:pStyle w:val="BodyText2"/>
        <w:rPr>
          <w:sz w:val="19"/>
          <w:szCs w:val="19"/>
        </w:rPr>
      </w:pPr>
    </w:p>
    <w:bookmarkEnd w:id="0"/>
    <w:p w14:paraId="1B40EE46" w14:textId="5C7E9FB7" w:rsidR="00B809C8" w:rsidRDefault="00B809C8" w:rsidP="00B809C8">
      <w:r w:rsidRPr="00FF575A">
        <w:rPr>
          <w:spacing w:val="3"/>
        </w:rPr>
        <w:t>It</w:t>
      </w:r>
      <w:r w:rsidRPr="00FF575A">
        <w:rPr>
          <w:spacing w:val="-2"/>
        </w:rPr>
        <w:t xml:space="preserve"> </w:t>
      </w:r>
      <w:r w:rsidRPr="00FF575A">
        <w:rPr>
          <w:spacing w:val="3"/>
        </w:rPr>
        <w:t>was</w:t>
      </w:r>
      <w:r w:rsidRPr="00FF575A">
        <w:rPr>
          <w:spacing w:val="8"/>
        </w:rPr>
        <w:t xml:space="preserve"> </w:t>
      </w:r>
      <w:r w:rsidRPr="00FF575A">
        <w:rPr>
          <w:spacing w:val="5"/>
        </w:rPr>
        <w:t>moved</w:t>
      </w:r>
      <w:r w:rsidRPr="00FF575A">
        <w:rPr>
          <w:spacing w:val="1"/>
        </w:rPr>
        <w:t xml:space="preserve"> </w:t>
      </w:r>
      <w:r w:rsidRPr="00FF575A">
        <w:rPr>
          <w:spacing w:val="2"/>
        </w:rPr>
        <w:t>by</w:t>
      </w:r>
      <w:r w:rsidRPr="00FF575A">
        <w:rPr>
          <w:spacing w:val="4"/>
        </w:rPr>
        <w:t xml:space="preserve"> </w:t>
      </w:r>
      <w:r w:rsidRPr="00FF575A">
        <w:rPr>
          <w:spacing w:val="-2"/>
        </w:rPr>
        <w:t>C</w:t>
      </w:r>
      <w:r w:rsidR="00F53CD6">
        <w:rPr>
          <w:spacing w:val="-2"/>
        </w:rPr>
        <w:t>ommissioner Hanson</w:t>
      </w:r>
      <w:r w:rsidRPr="00FF575A">
        <w:t>,</w:t>
      </w:r>
      <w:r w:rsidRPr="00FF575A">
        <w:rPr>
          <w:spacing w:val="-13"/>
        </w:rPr>
        <w:t xml:space="preserve"> </w:t>
      </w:r>
      <w:r w:rsidRPr="00FF575A">
        <w:t>supported</w:t>
      </w:r>
      <w:r w:rsidRPr="00FF575A">
        <w:rPr>
          <w:spacing w:val="2"/>
        </w:rPr>
        <w:t xml:space="preserve"> by</w:t>
      </w:r>
      <w:r w:rsidRPr="00FF575A">
        <w:t xml:space="preserve"> </w:t>
      </w:r>
      <w:r w:rsidRPr="00FF575A">
        <w:rPr>
          <w:spacing w:val="-4"/>
        </w:rPr>
        <w:t>C</w:t>
      </w:r>
      <w:r w:rsidR="001D6CA8">
        <w:rPr>
          <w:spacing w:val="-4"/>
        </w:rPr>
        <w:t>ommissioner Jones</w:t>
      </w:r>
      <w:r w:rsidRPr="00FF575A">
        <w:rPr>
          <w:spacing w:val="-4"/>
        </w:rPr>
        <w:t xml:space="preserve"> </w:t>
      </w:r>
      <w:r w:rsidRPr="00FF575A">
        <w:rPr>
          <w:spacing w:val="1"/>
        </w:rPr>
        <w:t>to</w:t>
      </w:r>
      <w:r w:rsidRPr="00FF575A">
        <w:rPr>
          <w:spacing w:val="-1"/>
        </w:rPr>
        <w:t xml:space="preserve"> </w:t>
      </w:r>
      <w:r w:rsidRPr="00FF575A">
        <w:t>approve</w:t>
      </w:r>
      <w:r w:rsidRPr="00FF575A">
        <w:rPr>
          <w:spacing w:val="-5"/>
        </w:rPr>
        <w:t xml:space="preserve"> </w:t>
      </w:r>
      <w:r w:rsidRPr="00FF575A">
        <w:rPr>
          <w:spacing w:val="3"/>
        </w:rPr>
        <w:t>the</w:t>
      </w:r>
      <w:r w:rsidRPr="00FF575A">
        <w:rPr>
          <w:spacing w:val="-1"/>
        </w:rPr>
        <w:t xml:space="preserve"> </w:t>
      </w:r>
      <w:r w:rsidR="001D6CA8">
        <w:rPr>
          <w:spacing w:val="-1"/>
        </w:rPr>
        <w:t>March 2</w:t>
      </w:r>
      <w:r w:rsidRPr="00FF575A">
        <w:rPr>
          <w:spacing w:val="3"/>
        </w:rPr>
        <w:t>,</w:t>
      </w:r>
      <w:r w:rsidRPr="00FF575A">
        <w:rPr>
          <w:spacing w:val="-13"/>
        </w:rPr>
        <w:t xml:space="preserve"> </w:t>
      </w:r>
      <w:r w:rsidRPr="00FF575A">
        <w:rPr>
          <w:spacing w:val="4"/>
        </w:rPr>
        <w:t>2023,</w:t>
      </w:r>
      <w:r w:rsidR="00F53CD6">
        <w:rPr>
          <w:spacing w:val="4"/>
        </w:rPr>
        <w:t xml:space="preserve"> Regular</w:t>
      </w:r>
      <w:r w:rsidRPr="00FF575A">
        <w:rPr>
          <w:spacing w:val="-15"/>
        </w:rPr>
        <w:t xml:space="preserve"> </w:t>
      </w:r>
      <w:r w:rsidRPr="00FF575A">
        <w:t>Board</w:t>
      </w:r>
      <w:r w:rsidRPr="00FF575A">
        <w:rPr>
          <w:spacing w:val="-1"/>
        </w:rPr>
        <w:t xml:space="preserve"> </w:t>
      </w:r>
      <w:r w:rsidRPr="00FF575A">
        <w:t>Minutes</w:t>
      </w:r>
      <w:r w:rsidRPr="00FF575A">
        <w:rPr>
          <w:spacing w:val="-7"/>
        </w:rPr>
        <w:t xml:space="preserve"> </w:t>
      </w:r>
      <w:r w:rsidRPr="00FF575A">
        <w:rPr>
          <w:spacing w:val="8"/>
        </w:rPr>
        <w:t>as</w:t>
      </w:r>
      <w:r w:rsidRPr="00FF575A">
        <w:rPr>
          <w:spacing w:val="-11"/>
        </w:rPr>
        <w:t xml:space="preserve"> </w:t>
      </w:r>
      <w:r w:rsidRPr="00FF575A">
        <w:rPr>
          <w:spacing w:val="-5"/>
        </w:rPr>
        <w:t>presented.</w:t>
      </w:r>
      <w:r w:rsidRPr="00FF575A">
        <w:rPr>
          <w:spacing w:val="92"/>
          <w:w w:val="102"/>
        </w:rPr>
        <w:t xml:space="preserve"> </w:t>
      </w:r>
      <w:r w:rsidRPr="00FF575A">
        <w:t>Roll</w:t>
      </w:r>
      <w:r w:rsidRPr="00FF575A">
        <w:rPr>
          <w:spacing w:val="-1"/>
        </w:rPr>
        <w:t xml:space="preserve"> </w:t>
      </w:r>
      <w:r w:rsidRPr="00FF575A">
        <w:t>Call:</w:t>
      </w:r>
      <w:r w:rsidRPr="00FF575A">
        <w:rPr>
          <w:spacing w:val="20"/>
        </w:rPr>
        <w:t xml:space="preserve"> </w:t>
      </w:r>
      <w:r w:rsidRPr="00FF575A">
        <w:rPr>
          <w:spacing w:val="2"/>
        </w:rPr>
        <w:t>Larson</w:t>
      </w:r>
      <w:r w:rsidRPr="00FF575A">
        <w:rPr>
          <w:spacing w:val="21"/>
        </w:rPr>
        <w:t xml:space="preserve"> </w:t>
      </w:r>
      <w:r w:rsidRPr="00FF575A">
        <w:rPr>
          <w:spacing w:val="4"/>
        </w:rPr>
        <w:t>absent,</w:t>
      </w:r>
      <w:r w:rsidRPr="00FF575A">
        <w:rPr>
          <w:spacing w:val="15"/>
        </w:rPr>
        <w:t xml:space="preserve"> </w:t>
      </w:r>
      <w:r w:rsidRPr="00FF575A">
        <w:rPr>
          <w:spacing w:val="4"/>
        </w:rPr>
        <w:t>Halstead</w:t>
      </w:r>
      <w:r w:rsidRPr="00FF575A">
        <w:rPr>
          <w:spacing w:val="25"/>
        </w:rPr>
        <w:t xml:space="preserve"> </w:t>
      </w:r>
      <w:r w:rsidR="001D6CA8">
        <w:rPr>
          <w:spacing w:val="6"/>
        </w:rPr>
        <w:t xml:space="preserve">absent, </w:t>
      </w:r>
      <w:proofErr w:type="gramStart"/>
      <w:r w:rsidRPr="00FF575A">
        <w:rPr>
          <w:spacing w:val="2"/>
        </w:rPr>
        <w:t>Summers</w:t>
      </w:r>
      <w:proofErr w:type="gramEnd"/>
      <w:r w:rsidRPr="00FF575A">
        <w:rPr>
          <w:spacing w:val="13"/>
        </w:rPr>
        <w:t xml:space="preserve"> </w:t>
      </w:r>
      <w:r w:rsidRPr="00FF575A">
        <w:rPr>
          <w:spacing w:val="6"/>
        </w:rPr>
        <w:t xml:space="preserve">yea, </w:t>
      </w:r>
      <w:r w:rsidRPr="00FF575A">
        <w:rPr>
          <w:spacing w:val="2"/>
        </w:rPr>
        <w:t>Jones</w:t>
      </w:r>
      <w:r w:rsidRPr="00FF575A">
        <w:rPr>
          <w:spacing w:val="12"/>
        </w:rPr>
        <w:t xml:space="preserve"> </w:t>
      </w:r>
      <w:r w:rsidRPr="00FF575A">
        <w:rPr>
          <w:spacing w:val="6"/>
        </w:rPr>
        <w:t>yea,</w:t>
      </w:r>
      <w:r w:rsidRPr="00FF575A">
        <w:rPr>
          <w:spacing w:val="7"/>
        </w:rPr>
        <w:t xml:space="preserve"> </w:t>
      </w:r>
      <w:r w:rsidRPr="00FF575A">
        <w:rPr>
          <w:spacing w:val="5"/>
        </w:rPr>
        <w:t>Hanson</w:t>
      </w:r>
      <w:r w:rsidRPr="00FF575A">
        <w:rPr>
          <w:spacing w:val="26"/>
        </w:rPr>
        <w:t xml:space="preserve"> </w:t>
      </w:r>
      <w:r w:rsidRPr="00FF575A">
        <w:rPr>
          <w:spacing w:val="6"/>
        </w:rPr>
        <w:t>yea.</w:t>
      </w:r>
      <w:r w:rsidRPr="00FF575A">
        <w:rPr>
          <w:spacing w:val="7"/>
        </w:rPr>
        <w:t xml:space="preserve"> </w:t>
      </w:r>
      <w:r w:rsidRPr="00FF575A">
        <w:rPr>
          <w:spacing w:val="1"/>
        </w:rPr>
        <w:t>Motion</w:t>
      </w:r>
      <w:r w:rsidRPr="00FF575A">
        <w:rPr>
          <w:spacing w:val="21"/>
        </w:rPr>
        <w:t xml:space="preserve"> </w:t>
      </w:r>
      <w:r w:rsidRPr="00FF575A">
        <w:t>carried.</w:t>
      </w:r>
    </w:p>
    <w:p w14:paraId="31BE924A" w14:textId="76FEECEF" w:rsidR="00F53CD6" w:rsidRDefault="00F53CD6" w:rsidP="00B809C8"/>
    <w:p w14:paraId="4B758391" w14:textId="36E6D662" w:rsidR="00B809C8" w:rsidRPr="00FF575A" w:rsidRDefault="00B809C8" w:rsidP="00B809C8">
      <w:r w:rsidRPr="00BC37C1">
        <w:rPr>
          <w:b/>
          <w:bCs/>
          <w:spacing w:val="-6"/>
        </w:rPr>
        <w:t>A</w:t>
      </w:r>
      <w:r w:rsidRPr="00BC37C1">
        <w:rPr>
          <w:b/>
          <w:bCs/>
          <w:spacing w:val="2"/>
        </w:rPr>
        <w:t>cc</w:t>
      </w:r>
      <w:r w:rsidRPr="00BC37C1">
        <w:rPr>
          <w:b/>
          <w:bCs/>
          <w:spacing w:val="6"/>
        </w:rPr>
        <w:t>o</w:t>
      </w:r>
      <w:r w:rsidRPr="00BC37C1">
        <w:rPr>
          <w:b/>
          <w:bCs/>
          <w:spacing w:val="-4"/>
        </w:rPr>
        <w:t>un</w:t>
      </w:r>
      <w:r w:rsidRPr="00BC37C1">
        <w:rPr>
          <w:b/>
          <w:bCs/>
          <w:spacing w:val="-5"/>
        </w:rPr>
        <w:t>t</w:t>
      </w:r>
      <w:r w:rsidRPr="00BC37C1">
        <w:rPr>
          <w:b/>
          <w:bCs/>
        </w:rPr>
        <w:t>s</w:t>
      </w:r>
      <w:r w:rsidRPr="00BC37C1">
        <w:rPr>
          <w:b/>
          <w:bCs/>
          <w:spacing w:val="9"/>
        </w:rPr>
        <w:t xml:space="preserve"> </w:t>
      </w:r>
      <w:r w:rsidRPr="00BC37C1">
        <w:rPr>
          <w:b/>
          <w:bCs/>
        </w:rPr>
        <w:t>P</w:t>
      </w:r>
      <w:r w:rsidRPr="00BC37C1">
        <w:rPr>
          <w:b/>
          <w:bCs/>
          <w:spacing w:val="6"/>
        </w:rPr>
        <w:t>aya</w:t>
      </w:r>
      <w:r w:rsidRPr="00BC37C1">
        <w:rPr>
          <w:b/>
          <w:bCs/>
          <w:spacing w:val="-4"/>
        </w:rPr>
        <w:t>b</w:t>
      </w:r>
      <w:r w:rsidRPr="00BC37C1">
        <w:rPr>
          <w:b/>
          <w:bCs/>
          <w:spacing w:val="4"/>
        </w:rPr>
        <w:t>l</w:t>
      </w:r>
      <w:r w:rsidRPr="00BC37C1">
        <w:rPr>
          <w:b/>
          <w:bCs/>
        </w:rPr>
        <w:t xml:space="preserve">e </w:t>
      </w:r>
      <w:r w:rsidRPr="00BC37C1">
        <w:rPr>
          <w:b/>
          <w:bCs/>
          <w:spacing w:val="-6"/>
        </w:rPr>
        <w:t>V</w:t>
      </w:r>
      <w:r w:rsidRPr="00BC37C1">
        <w:rPr>
          <w:b/>
          <w:bCs/>
          <w:spacing w:val="6"/>
        </w:rPr>
        <w:t>o</w:t>
      </w:r>
      <w:r w:rsidRPr="00BC37C1">
        <w:rPr>
          <w:b/>
          <w:bCs/>
          <w:spacing w:val="-4"/>
        </w:rPr>
        <w:t>u</w:t>
      </w:r>
      <w:r w:rsidRPr="00BC37C1">
        <w:rPr>
          <w:b/>
          <w:bCs/>
          <w:spacing w:val="2"/>
        </w:rPr>
        <w:t>c</w:t>
      </w:r>
      <w:r w:rsidRPr="00BC37C1">
        <w:rPr>
          <w:b/>
          <w:bCs/>
          <w:spacing w:val="-4"/>
        </w:rPr>
        <w:t>h</w:t>
      </w:r>
      <w:r w:rsidRPr="00BC37C1">
        <w:rPr>
          <w:b/>
          <w:bCs/>
          <w:spacing w:val="2"/>
        </w:rPr>
        <w:t>e</w:t>
      </w:r>
      <w:r w:rsidRPr="00BC37C1">
        <w:rPr>
          <w:b/>
          <w:bCs/>
        </w:rPr>
        <w:t>r</w:t>
      </w:r>
      <w:r w:rsidRPr="00BC37C1">
        <w:rPr>
          <w:b/>
          <w:bCs/>
          <w:spacing w:val="-2"/>
        </w:rPr>
        <w:t xml:space="preserve"> </w:t>
      </w:r>
      <w:r w:rsidRPr="00BC37C1">
        <w:rPr>
          <w:b/>
          <w:bCs/>
          <w:spacing w:val="6"/>
        </w:rPr>
        <w:t>#</w:t>
      </w:r>
      <w:r w:rsidRPr="00BC37C1">
        <w:rPr>
          <w:b/>
          <w:bCs/>
        </w:rPr>
        <w:t>1</w:t>
      </w:r>
      <w:r w:rsidR="001D6CA8">
        <w:rPr>
          <w:b/>
          <w:bCs/>
        </w:rPr>
        <w:t>2</w:t>
      </w:r>
      <w:r w:rsidRPr="00FF575A">
        <w:rPr>
          <w:spacing w:val="1"/>
        </w:rPr>
        <w:t xml:space="preserve"> </w:t>
      </w:r>
      <w:r w:rsidRPr="00FF575A">
        <w:rPr>
          <w:spacing w:val="-10"/>
        </w:rPr>
        <w:t>i</w:t>
      </w:r>
      <w:r w:rsidRPr="00FF575A">
        <w:t>n</w:t>
      </w:r>
      <w:r w:rsidRPr="00FF575A">
        <w:rPr>
          <w:spacing w:val="2"/>
        </w:rPr>
        <w:t xml:space="preserve"> </w:t>
      </w:r>
      <w:r w:rsidRPr="00FF575A">
        <w:rPr>
          <w:spacing w:val="4"/>
        </w:rPr>
        <w:t>t</w:t>
      </w:r>
      <w:r w:rsidRPr="00FF575A">
        <w:rPr>
          <w:spacing w:val="6"/>
        </w:rPr>
        <w:t>h</w:t>
      </w:r>
      <w:r w:rsidRPr="00FF575A">
        <w:t>e</w:t>
      </w:r>
      <w:r w:rsidRPr="00FF575A">
        <w:rPr>
          <w:spacing w:val="-5"/>
        </w:rPr>
        <w:t xml:space="preserve"> </w:t>
      </w:r>
      <w:r w:rsidRPr="00FF575A">
        <w:rPr>
          <w:spacing w:val="17"/>
        </w:rPr>
        <w:t>a</w:t>
      </w:r>
      <w:r w:rsidRPr="00FF575A">
        <w:rPr>
          <w:spacing w:val="12"/>
        </w:rPr>
        <w:t>m</w:t>
      </w:r>
      <w:r w:rsidRPr="00FF575A">
        <w:rPr>
          <w:spacing w:val="6"/>
        </w:rPr>
        <w:t>o</w:t>
      </w:r>
      <w:r w:rsidRPr="00FF575A">
        <w:rPr>
          <w:spacing w:val="-8"/>
        </w:rPr>
        <w:t>un</w:t>
      </w:r>
      <w:r w:rsidRPr="00FF575A">
        <w:t>t</w:t>
      </w:r>
      <w:r w:rsidRPr="00FF575A">
        <w:rPr>
          <w:spacing w:val="-1"/>
        </w:rPr>
        <w:t xml:space="preserve"> </w:t>
      </w:r>
      <w:r w:rsidRPr="00FF575A">
        <w:rPr>
          <w:spacing w:val="6"/>
        </w:rPr>
        <w:t>o</w:t>
      </w:r>
      <w:r w:rsidRPr="00FF575A">
        <w:t>f</w:t>
      </w:r>
      <w:r w:rsidRPr="00FF575A">
        <w:rPr>
          <w:spacing w:val="4"/>
        </w:rPr>
        <w:t xml:space="preserve"> </w:t>
      </w:r>
      <w:r w:rsidRPr="00FF575A">
        <w:rPr>
          <w:spacing w:val="9"/>
        </w:rPr>
        <w:t>$</w:t>
      </w:r>
      <w:r w:rsidR="001D6CA8">
        <w:rPr>
          <w:spacing w:val="9"/>
        </w:rPr>
        <w:t>268,139.17</w:t>
      </w:r>
      <w:r w:rsidRPr="00FF575A">
        <w:rPr>
          <w:spacing w:val="3"/>
        </w:rPr>
        <w:t xml:space="preserve"> </w:t>
      </w:r>
      <w:r w:rsidRPr="00FF575A">
        <w:rPr>
          <w:spacing w:val="-6"/>
        </w:rPr>
        <w:t>w</w:t>
      </w:r>
      <w:r w:rsidRPr="00FF575A">
        <w:rPr>
          <w:spacing w:val="17"/>
        </w:rPr>
        <w:t>a</w:t>
      </w:r>
      <w:r w:rsidRPr="00FF575A">
        <w:t>s</w:t>
      </w:r>
      <w:r w:rsidRPr="00FF575A">
        <w:rPr>
          <w:spacing w:val="-9"/>
        </w:rPr>
        <w:t xml:space="preserve"> </w:t>
      </w:r>
      <w:r w:rsidRPr="00FF575A">
        <w:rPr>
          <w:spacing w:val="12"/>
        </w:rPr>
        <w:t>m</w:t>
      </w:r>
      <w:r w:rsidRPr="00FF575A">
        <w:rPr>
          <w:spacing w:val="6"/>
        </w:rPr>
        <w:t>o</w:t>
      </w:r>
      <w:r w:rsidRPr="00FF575A">
        <w:rPr>
          <w:spacing w:val="-8"/>
        </w:rPr>
        <w:t>v</w:t>
      </w:r>
      <w:r w:rsidRPr="00FF575A">
        <w:rPr>
          <w:spacing w:val="2"/>
        </w:rPr>
        <w:t>e</w:t>
      </w:r>
      <w:r w:rsidRPr="00FF575A">
        <w:t>d</w:t>
      </w:r>
      <w:r w:rsidRPr="00FF575A">
        <w:rPr>
          <w:spacing w:val="1"/>
        </w:rPr>
        <w:t xml:space="preserve"> </w:t>
      </w:r>
      <w:r w:rsidRPr="00FF575A">
        <w:rPr>
          <w:spacing w:val="4"/>
        </w:rPr>
        <w:t>t</w:t>
      </w:r>
      <w:r w:rsidRPr="00FF575A">
        <w:t xml:space="preserve">o </w:t>
      </w:r>
      <w:r w:rsidRPr="00FF575A">
        <w:rPr>
          <w:spacing w:val="6"/>
        </w:rPr>
        <w:t>p</w:t>
      </w:r>
      <w:r w:rsidRPr="00FF575A">
        <w:rPr>
          <w:spacing w:val="2"/>
        </w:rPr>
        <w:t>a</w:t>
      </w:r>
      <w:r w:rsidRPr="00FF575A">
        <w:t>y</w:t>
      </w:r>
      <w:r w:rsidRPr="00FF575A">
        <w:rPr>
          <w:spacing w:val="2"/>
        </w:rPr>
        <w:t xml:space="preserve"> </w:t>
      </w:r>
      <w:r w:rsidRPr="00FF575A">
        <w:rPr>
          <w:spacing w:val="6"/>
        </w:rPr>
        <w:t>b</w:t>
      </w:r>
      <w:r w:rsidRPr="00FF575A">
        <w:t>y</w:t>
      </w:r>
      <w:r w:rsidRPr="00FF575A">
        <w:rPr>
          <w:spacing w:val="4"/>
        </w:rPr>
        <w:t xml:space="preserve"> C</w:t>
      </w:r>
      <w:r w:rsidR="001D6CA8">
        <w:rPr>
          <w:spacing w:val="6"/>
        </w:rPr>
        <w:t xml:space="preserve">ommissioner Hanson </w:t>
      </w:r>
      <w:r w:rsidRPr="00FF575A">
        <w:rPr>
          <w:spacing w:val="2"/>
        </w:rPr>
        <w:t>a</w:t>
      </w:r>
      <w:r w:rsidRPr="00FF575A">
        <w:rPr>
          <w:spacing w:val="6"/>
        </w:rPr>
        <w:t>n</w:t>
      </w:r>
      <w:r w:rsidRPr="00FF575A">
        <w:rPr>
          <w:spacing w:val="21"/>
        </w:rPr>
        <w:t>d</w:t>
      </w:r>
      <w:r w:rsidRPr="00FF575A">
        <w:rPr>
          <w:spacing w:val="-1"/>
        </w:rPr>
        <w:t xml:space="preserve"> </w:t>
      </w:r>
      <w:r w:rsidRPr="00FF575A">
        <w:rPr>
          <w:spacing w:val="6"/>
        </w:rPr>
        <w:t>su</w:t>
      </w:r>
      <w:r w:rsidRPr="00FF575A">
        <w:rPr>
          <w:spacing w:val="-8"/>
        </w:rPr>
        <w:t>p</w:t>
      </w:r>
      <w:r w:rsidRPr="00FF575A">
        <w:rPr>
          <w:spacing w:val="6"/>
        </w:rPr>
        <w:t>p</w:t>
      </w:r>
      <w:r w:rsidRPr="00FF575A">
        <w:rPr>
          <w:spacing w:val="-5"/>
        </w:rPr>
        <w:t>o</w:t>
      </w:r>
      <w:r w:rsidRPr="00FF575A">
        <w:rPr>
          <w:spacing w:val="-10"/>
        </w:rPr>
        <w:t>r</w:t>
      </w:r>
      <w:r w:rsidRPr="00FF575A">
        <w:rPr>
          <w:spacing w:val="2"/>
        </w:rPr>
        <w:t>t</w:t>
      </w:r>
      <w:r w:rsidRPr="00FF575A">
        <w:t>ed</w:t>
      </w:r>
      <w:r w:rsidRPr="00FF575A">
        <w:rPr>
          <w:spacing w:val="1"/>
        </w:rPr>
        <w:t xml:space="preserve"> </w:t>
      </w:r>
      <w:r w:rsidRPr="00FF575A">
        <w:rPr>
          <w:spacing w:val="6"/>
        </w:rPr>
        <w:t>b</w:t>
      </w:r>
      <w:r w:rsidRPr="00FF575A">
        <w:t>y</w:t>
      </w:r>
      <w:r w:rsidRPr="00FF575A">
        <w:rPr>
          <w:spacing w:val="6"/>
        </w:rPr>
        <w:t xml:space="preserve"> </w:t>
      </w:r>
      <w:r w:rsidR="001D6CA8">
        <w:rPr>
          <w:spacing w:val="3"/>
        </w:rPr>
        <w:t>Gary Summers</w:t>
      </w:r>
      <w:r w:rsidRPr="00FF575A">
        <w:rPr>
          <w:spacing w:val="1"/>
        </w:rPr>
        <w:t>.</w:t>
      </w:r>
      <w:r w:rsidRPr="00FF575A">
        <w:rPr>
          <w:spacing w:val="5"/>
        </w:rPr>
        <w:t xml:space="preserve"> </w:t>
      </w:r>
      <w:r w:rsidRPr="00FF575A">
        <w:t>Roll Call:</w:t>
      </w:r>
      <w:r w:rsidRPr="00FF575A">
        <w:rPr>
          <w:spacing w:val="21"/>
        </w:rPr>
        <w:t xml:space="preserve"> </w:t>
      </w:r>
      <w:r w:rsidRPr="00FF575A">
        <w:rPr>
          <w:spacing w:val="2"/>
        </w:rPr>
        <w:t>Larson</w:t>
      </w:r>
      <w:r w:rsidRPr="00FF575A">
        <w:rPr>
          <w:spacing w:val="20"/>
        </w:rPr>
        <w:t xml:space="preserve"> </w:t>
      </w:r>
      <w:r w:rsidRPr="00FF575A">
        <w:rPr>
          <w:spacing w:val="4"/>
        </w:rPr>
        <w:t>absent,</w:t>
      </w:r>
      <w:r w:rsidRPr="00FF575A">
        <w:rPr>
          <w:spacing w:val="11"/>
        </w:rPr>
        <w:t xml:space="preserve"> </w:t>
      </w:r>
      <w:r w:rsidRPr="00FF575A">
        <w:rPr>
          <w:spacing w:val="4"/>
        </w:rPr>
        <w:t>Halstead</w:t>
      </w:r>
      <w:r w:rsidRPr="00FF575A">
        <w:rPr>
          <w:spacing w:val="25"/>
        </w:rPr>
        <w:t xml:space="preserve"> </w:t>
      </w:r>
      <w:r w:rsidR="001D6CA8">
        <w:rPr>
          <w:spacing w:val="6"/>
        </w:rPr>
        <w:t>absent</w:t>
      </w:r>
      <w:r w:rsidRPr="00FF575A">
        <w:rPr>
          <w:spacing w:val="6"/>
        </w:rPr>
        <w:t>,</w:t>
      </w:r>
      <w:r w:rsidRPr="00FF575A">
        <w:rPr>
          <w:spacing w:val="7"/>
        </w:rPr>
        <w:t xml:space="preserve"> </w:t>
      </w:r>
      <w:proofErr w:type="gramStart"/>
      <w:r w:rsidRPr="00FF575A">
        <w:rPr>
          <w:spacing w:val="2"/>
        </w:rPr>
        <w:t>Summers</w:t>
      </w:r>
      <w:proofErr w:type="gramEnd"/>
      <w:r w:rsidRPr="00FF575A">
        <w:rPr>
          <w:spacing w:val="12"/>
        </w:rPr>
        <w:t xml:space="preserve"> </w:t>
      </w:r>
      <w:r w:rsidRPr="00FF575A">
        <w:rPr>
          <w:spacing w:val="6"/>
        </w:rPr>
        <w:t>yea,</w:t>
      </w:r>
      <w:r w:rsidRPr="00FF575A">
        <w:rPr>
          <w:spacing w:val="7"/>
        </w:rPr>
        <w:t xml:space="preserve"> </w:t>
      </w:r>
      <w:r w:rsidRPr="00FF575A">
        <w:rPr>
          <w:spacing w:val="5"/>
        </w:rPr>
        <w:t>Hanson</w:t>
      </w:r>
      <w:r w:rsidRPr="00FF575A">
        <w:rPr>
          <w:spacing w:val="22"/>
        </w:rPr>
        <w:t xml:space="preserve"> </w:t>
      </w:r>
      <w:r w:rsidRPr="00FF575A">
        <w:rPr>
          <w:spacing w:val="6"/>
        </w:rPr>
        <w:t xml:space="preserve">yea, </w:t>
      </w:r>
      <w:r w:rsidRPr="00FF575A">
        <w:rPr>
          <w:spacing w:val="2"/>
        </w:rPr>
        <w:t>Jones</w:t>
      </w:r>
      <w:r w:rsidRPr="00FF575A">
        <w:rPr>
          <w:spacing w:val="11"/>
        </w:rPr>
        <w:t xml:space="preserve"> </w:t>
      </w:r>
      <w:r w:rsidRPr="00FF575A">
        <w:rPr>
          <w:spacing w:val="6"/>
        </w:rPr>
        <w:t>yea.</w:t>
      </w:r>
      <w:r w:rsidRPr="00FF575A">
        <w:t xml:space="preserve"> </w:t>
      </w:r>
      <w:r w:rsidRPr="00FF575A">
        <w:rPr>
          <w:spacing w:val="18"/>
        </w:rPr>
        <w:t xml:space="preserve"> </w:t>
      </w:r>
      <w:r w:rsidRPr="00FF575A">
        <w:rPr>
          <w:spacing w:val="1"/>
        </w:rPr>
        <w:t>Motion</w:t>
      </w:r>
      <w:r w:rsidRPr="00FF575A">
        <w:rPr>
          <w:spacing w:val="20"/>
        </w:rPr>
        <w:t xml:space="preserve"> </w:t>
      </w:r>
      <w:r w:rsidRPr="00FF575A">
        <w:t>Carried.</w:t>
      </w:r>
    </w:p>
    <w:p w14:paraId="76451EB3" w14:textId="77777777" w:rsidR="00B809C8" w:rsidRPr="00FF575A" w:rsidRDefault="00B809C8" w:rsidP="00B809C8"/>
    <w:p w14:paraId="16A57F42" w14:textId="77777777" w:rsidR="00B809C8" w:rsidRPr="00FF575A" w:rsidRDefault="00B809C8" w:rsidP="00B809C8">
      <w:r w:rsidRPr="00BC37C1">
        <w:rPr>
          <w:b/>
          <w:bCs/>
        </w:rPr>
        <w:t>Cash</w:t>
      </w:r>
      <w:r w:rsidRPr="00BC37C1">
        <w:rPr>
          <w:b/>
          <w:bCs/>
          <w:spacing w:val="9"/>
        </w:rPr>
        <w:t xml:space="preserve"> </w:t>
      </w:r>
      <w:r w:rsidRPr="00BC37C1">
        <w:rPr>
          <w:b/>
          <w:bCs/>
        </w:rPr>
        <w:t>Flow:</w:t>
      </w:r>
      <w:r w:rsidRPr="00FF575A">
        <w:rPr>
          <w:spacing w:val="22"/>
        </w:rPr>
        <w:t xml:space="preserve"> </w:t>
      </w:r>
      <w:r w:rsidRPr="00FF575A">
        <w:rPr>
          <w:spacing w:val="1"/>
        </w:rPr>
        <w:t>None</w:t>
      </w:r>
    </w:p>
    <w:p w14:paraId="660FCD68" w14:textId="77777777" w:rsidR="00B809C8" w:rsidRPr="00FF575A" w:rsidRDefault="00B809C8" w:rsidP="00B809C8"/>
    <w:p w14:paraId="07480519" w14:textId="77777777" w:rsidR="00B809C8" w:rsidRPr="00FF575A" w:rsidRDefault="00B809C8" w:rsidP="00B809C8">
      <w:pPr>
        <w:rPr>
          <w:spacing w:val="17"/>
        </w:rPr>
      </w:pPr>
      <w:r w:rsidRPr="00BC37C1">
        <w:rPr>
          <w:b/>
          <w:bCs/>
          <w:spacing w:val="-1"/>
        </w:rPr>
        <w:t>Accounts</w:t>
      </w:r>
      <w:r w:rsidRPr="00BC37C1">
        <w:rPr>
          <w:b/>
          <w:bCs/>
          <w:spacing w:val="17"/>
        </w:rPr>
        <w:t xml:space="preserve"> </w:t>
      </w:r>
      <w:r w:rsidRPr="00BC37C1">
        <w:rPr>
          <w:b/>
          <w:bCs/>
        </w:rPr>
        <w:t>Receivables</w:t>
      </w:r>
      <w:r w:rsidRPr="00FF575A">
        <w:t xml:space="preserve">: None </w:t>
      </w:r>
    </w:p>
    <w:p w14:paraId="70F83C49" w14:textId="77777777" w:rsidR="00B809C8" w:rsidRPr="00FF575A" w:rsidRDefault="00B809C8" w:rsidP="00B809C8">
      <w:pPr>
        <w:rPr>
          <w:spacing w:val="1"/>
        </w:rPr>
      </w:pPr>
    </w:p>
    <w:p w14:paraId="7E2DC32A" w14:textId="153F167C" w:rsidR="00B809C8" w:rsidRPr="00FF575A" w:rsidRDefault="00B809C8" w:rsidP="00B809C8">
      <w:pPr>
        <w:rPr>
          <w:spacing w:val="29"/>
          <w:w w:val="102"/>
        </w:rPr>
      </w:pPr>
      <w:r w:rsidRPr="00BC37C1">
        <w:rPr>
          <w:b/>
          <w:bCs/>
          <w:spacing w:val="1"/>
        </w:rPr>
        <w:t>Blade</w:t>
      </w:r>
      <w:r w:rsidRPr="00BC37C1">
        <w:rPr>
          <w:b/>
          <w:bCs/>
          <w:spacing w:val="11"/>
        </w:rPr>
        <w:t xml:space="preserve"> </w:t>
      </w:r>
      <w:r w:rsidRPr="00BC37C1">
        <w:rPr>
          <w:b/>
          <w:bCs/>
        </w:rPr>
        <w:t>and</w:t>
      </w:r>
      <w:r w:rsidRPr="00BC37C1">
        <w:rPr>
          <w:b/>
          <w:bCs/>
          <w:spacing w:val="5"/>
        </w:rPr>
        <w:t xml:space="preserve"> </w:t>
      </w:r>
      <w:r w:rsidRPr="00BC37C1">
        <w:rPr>
          <w:b/>
          <w:bCs/>
        </w:rPr>
        <w:t>Brine</w:t>
      </w:r>
      <w:r w:rsidRPr="00BC37C1">
        <w:rPr>
          <w:b/>
          <w:bCs/>
          <w:spacing w:val="11"/>
        </w:rPr>
        <w:t xml:space="preserve"> </w:t>
      </w:r>
      <w:r w:rsidRPr="00BC37C1">
        <w:rPr>
          <w:b/>
          <w:bCs/>
        </w:rPr>
        <w:t>Report:</w:t>
      </w:r>
      <w:r w:rsidRPr="00FF575A">
        <w:t xml:space="preserve"> </w:t>
      </w:r>
      <w:r w:rsidRPr="00FF575A">
        <w:rPr>
          <w:spacing w:val="24"/>
        </w:rPr>
        <w:t xml:space="preserve"> </w:t>
      </w:r>
      <w:r w:rsidRPr="00FF575A">
        <w:rPr>
          <w:spacing w:val="-3"/>
        </w:rPr>
        <w:t>No</w:t>
      </w:r>
      <w:r w:rsidR="001D6CA8">
        <w:rPr>
          <w:spacing w:val="17"/>
        </w:rPr>
        <w:t>ne</w:t>
      </w:r>
      <w:r w:rsidRPr="00FF575A">
        <w:rPr>
          <w:spacing w:val="29"/>
          <w:w w:val="102"/>
        </w:rPr>
        <w:t xml:space="preserve"> </w:t>
      </w:r>
    </w:p>
    <w:p w14:paraId="3CA50BD5" w14:textId="77777777" w:rsidR="00B809C8" w:rsidRPr="00FF575A" w:rsidRDefault="00B809C8" w:rsidP="00B809C8">
      <w:pPr>
        <w:rPr>
          <w:spacing w:val="29"/>
          <w:w w:val="102"/>
        </w:rPr>
      </w:pPr>
    </w:p>
    <w:p w14:paraId="7D0E9B4E" w14:textId="77777777" w:rsidR="00BC37C1" w:rsidRDefault="00B809C8" w:rsidP="00B809C8">
      <w:pPr>
        <w:rPr>
          <w:b/>
          <w:bCs/>
          <w:spacing w:val="-2"/>
        </w:rPr>
      </w:pPr>
      <w:r w:rsidRPr="00FF575A">
        <w:rPr>
          <w:b/>
          <w:bCs/>
        </w:rPr>
        <w:t>PUBLIC</w:t>
      </w:r>
      <w:r w:rsidRPr="00FF575A">
        <w:rPr>
          <w:b/>
          <w:bCs/>
          <w:spacing w:val="29"/>
        </w:rPr>
        <w:t xml:space="preserve"> </w:t>
      </w:r>
      <w:r w:rsidRPr="00FF575A">
        <w:rPr>
          <w:b/>
          <w:bCs/>
          <w:spacing w:val="-2"/>
        </w:rPr>
        <w:t xml:space="preserve">COMMENTS: </w:t>
      </w:r>
      <w:r w:rsidR="00BC37C1">
        <w:rPr>
          <w:b/>
          <w:bCs/>
          <w:spacing w:val="-2"/>
        </w:rPr>
        <w:t xml:space="preserve">  </w:t>
      </w:r>
    </w:p>
    <w:p w14:paraId="3C25B730" w14:textId="77777777" w:rsidR="00BC37C1" w:rsidRDefault="00BC37C1" w:rsidP="00B809C8">
      <w:pPr>
        <w:rPr>
          <w:b/>
          <w:bCs/>
          <w:spacing w:val="-2"/>
        </w:rPr>
      </w:pPr>
    </w:p>
    <w:p w14:paraId="0D84F634" w14:textId="5EE283B9" w:rsidR="000D6889" w:rsidRDefault="001D6CA8" w:rsidP="00D4560C">
      <w:pPr>
        <w:pStyle w:val="BodyText2"/>
        <w:rPr>
          <w:bCs/>
          <w:sz w:val="19"/>
          <w:szCs w:val="19"/>
        </w:rPr>
      </w:pPr>
      <w:r w:rsidRPr="00FD6FB9">
        <w:rPr>
          <w:bCs/>
          <w:sz w:val="19"/>
          <w:szCs w:val="19"/>
        </w:rPr>
        <w:t xml:space="preserve">Dorothy Frederick, Crawford County Board of Commissioners liaison, provided an update </w:t>
      </w:r>
      <w:r w:rsidR="006B4E5A" w:rsidRPr="00FD6FB9">
        <w:rPr>
          <w:bCs/>
          <w:sz w:val="19"/>
          <w:szCs w:val="19"/>
        </w:rPr>
        <w:t xml:space="preserve">on </w:t>
      </w:r>
      <w:r w:rsidR="006B4E5A">
        <w:rPr>
          <w:bCs/>
          <w:sz w:val="19"/>
          <w:szCs w:val="19"/>
        </w:rPr>
        <w:t>the</w:t>
      </w:r>
      <w:r w:rsidR="00FD6FB9">
        <w:rPr>
          <w:bCs/>
          <w:sz w:val="19"/>
          <w:szCs w:val="19"/>
        </w:rPr>
        <w:t xml:space="preserve"> growing </w:t>
      </w:r>
      <w:r w:rsidR="00FE4488">
        <w:rPr>
          <w:bCs/>
          <w:sz w:val="19"/>
          <w:szCs w:val="19"/>
        </w:rPr>
        <w:t>statewide</w:t>
      </w:r>
      <w:r w:rsidR="00FD6FB9">
        <w:rPr>
          <w:bCs/>
          <w:sz w:val="19"/>
          <w:szCs w:val="19"/>
        </w:rPr>
        <w:t xml:space="preserve"> opposition to the </w:t>
      </w:r>
      <w:r w:rsidRPr="00FD6FB9">
        <w:rPr>
          <w:bCs/>
          <w:sz w:val="19"/>
          <w:szCs w:val="19"/>
        </w:rPr>
        <w:t>Camp Grayling Expansion Project</w:t>
      </w:r>
      <w:r w:rsidR="00FD6FB9">
        <w:rPr>
          <w:bCs/>
          <w:sz w:val="19"/>
          <w:szCs w:val="19"/>
        </w:rPr>
        <w:t>.</w:t>
      </w:r>
    </w:p>
    <w:p w14:paraId="1F7498C2" w14:textId="77777777" w:rsidR="00FD6FB9" w:rsidRPr="00FD6FB9" w:rsidRDefault="00FD6FB9" w:rsidP="00D4560C">
      <w:pPr>
        <w:pStyle w:val="BodyText2"/>
        <w:rPr>
          <w:bCs/>
          <w:sz w:val="19"/>
          <w:szCs w:val="19"/>
        </w:rPr>
      </w:pPr>
    </w:p>
    <w:p w14:paraId="33C80F1C" w14:textId="77777777" w:rsidR="000D6889" w:rsidRPr="00FF575A" w:rsidRDefault="000D6889" w:rsidP="000D6889">
      <w:pPr>
        <w:jc w:val="both"/>
        <w:rPr>
          <w:b/>
          <w:sz w:val="19"/>
          <w:szCs w:val="19"/>
        </w:rPr>
      </w:pPr>
      <w:r w:rsidRPr="00FF575A">
        <w:rPr>
          <w:b/>
          <w:sz w:val="19"/>
          <w:szCs w:val="19"/>
        </w:rPr>
        <w:t xml:space="preserve">NEW BUSINESS:  </w:t>
      </w:r>
    </w:p>
    <w:p w14:paraId="4C24C831" w14:textId="68CDBE52" w:rsidR="00FF4754" w:rsidRDefault="00FF4754" w:rsidP="00FF4754">
      <w:pPr>
        <w:pStyle w:val="BodyText2"/>
        <w:rPr>
          <w:sz w:val="19"/>
          <w:szCs w:val="19"/>
        </w:rPr>
      </w:pPr>
      <w:bookmarkStart w:id="1" w:name="_Hlk94867250"/>
    </w:p>
    <w:p w14:paraId="76D04B6D" w14:textId="77777777" w:rsidR="00FD6FB9" w:rsidRDefault="00FD6FB9" w:rsidP="00FF4754">
      <w:pPr>
        <w:pStyle w:val="BodyText2"/>
        <w:rPr>
          <w:sz w:val="19"/>
          <w:szCs w:val="19"/>
        </w:rPr>
      </w:pPr>
      <w:r>
        <w:rPr>
          <w:sz w:val="19"/>
          <w:szCs w:val="19"/>
        </w:rPr>
        <w:t xml:space="preserve">It was moved by Commissioner Jones and seconded by Commissioner Hanson to approve and adopt the Bell Bank Equipment Finance Lessee’s Authorization Resolution as presented and authorize all Board Members and Clerk of the Board, Leann Neilson to sign. Roll Call: Larson absent, Halstead absent, </w:t>
      </w:r>
      <w:proofErr w:type="gramStart"/>
      <w:r>
        <w:rPr>
          <w:sz w:val="19"/>
          <w:szCs w:val="19"/>
        </w:rPr>
        <w:t>Summers</w:t>
      </w:r>
      <w:proofErr w:type="gramEnd"/>
      <w:r>
        <w:rPr>
          <w:sz w:val="19"/>
          <w:szCs w:val="19"/>
        </w:rPr>
        <w:t xml:space="preserve"> yea, Jones yea, Hanson yea. Motion Carried. </w:t>
      </w:r>
    </w:p>
    <w:p w14:paraId="380B32C5" w14:textId="640389F4" w:rsidR="00FD6FB9" w:rsidRDefault="00FD6FB9" w:rsidP="00FF4754">
      <w:pPr>
        <w:pStyle w:val="BodyText2"/>
        <w:rPr>
          <w:sz w:val="19"/>
          <w:szCs w:val="19"/>
        </w:rPr>
      </w:pPr>
      <w:r>
        <w:rPr>
          <w:sz w:val="19"/>
          <w:szCs w:val="19"/>
        </w:rPr>
        <w:t xml:space="preserve"> </w:t>
      </w:r>
    </w:p>
    <w:p w14:paraId="5A28F1F3" w14:textId="2ACB1657" w:rsidR="000D6889" w:rsidRPr="00FF4754" w:rsidRDefault="000D6889" w:rsidP="00FF4754">
      <w:pPr>
        <w:pStyle w:val="BodyText2"/>
        <w:rPr>
          <w:sz w:val="19"/>
          <w:szCs w:val="19"/>
        </w:rPr>
      </w:pPr>
      <w:r w:rsidRPr="00FF575A">
        <w:rPr>
          <w:b/>
          <w:sz w:val="19"/>
          <w:szCs w:val="19"/>
        </w:rPr>
        <w:t xml:space="preserve">OLD BUSINESS: </w:t>
      </w:r>
    </w:p>
    <w:p w14:paraId="3F196F83" w14:textId="77777777" w:rsidR="00284C98" w:rsidRPr="00FF575A" w:rsidRDefault="00284C98" w:rsidP="009311BC">
      <w:pPr>
        <w:jc w:val="both"/>
        <w:rPr>
          <w:bCs/>
          <w:sz w:val="19"/>
          <w:szCs w:val="19"/>
        </w:rPr>
      </w:pPr>
    </w:p>
    <w:bookmarkEnd w:id="1"/>
    <w:p w14:paraId="6C2EFF43" w14:textId="2FB176C8" w:rsidR="007A5E54" w:rsidRDefault="00FD6FB9" w:rsidP="007A5E54">
      <w:pPr>
        <w:pStyle w:val="BodyText2"/>
        <w:keepLines/>
        <w:tabs>
          <w:tab w:val="left" w:pos="4654"/>
        </w:tabs>
        <w:rPr>
          <w:sz w:val="19"/>
          <w:szCs w:val="19"/>
        </w:rPr>
      </w:pPr>
      <w:r>
        <w:rPr>
          <w:b/>
          <w:sz w:val="19"/>
          <w:szCs w:val="19"/>
        </w:rPr>
        <w:t>Clearing and Grubbing Bid Opening</w:t>
      </w:r>
      <w:r w:rsidR="00090F1E">
        <w:rPr>
          <w:b/>
          <w:sz w:val="19"/>
          <w:szCs w:val="19"/>
        </w:rPr>
        <w:t xml:space="preserve"> -</w:t>
      </w:r>
      <w:r w:rsidR="007A5E54" w:rsidRPr="00FF575A">
        <w:rPr>
          <w:bCs/>
          <w:sz w:val="19"/>
          <w:szCs w:val="19"/>
        </w:rPr>
        <w:t xml:space="preserve"> It was moved by C</w:t>
      </w:r>
      <w:r w:rsidR="00FF4754">
        <w:rPr>
          <w:bCs/>
          <w:sz w:val="19"/>
          <w:szCs w:val="19"/>
        </w:rPr>
        <w:t xml:space="preserve">ommissioner Hanson </w:t>
      </w:r>
      <w:r w:rsidR="007A5E54" w:rsidRPr="00FF575A">
        <w:rPr>
          <w:bCs/>
          <w:sz w:val="19"/>
          <w:szCs w:val="19"/>
        </w:rPr>
        <w:t xml:space="preserve">and supported by Commissioner Jones to </w:t>
      </w:r>
      <w:r w:rsidR="00FF4754">
        <w:rPr>
          <w:bCs/>
          <w:sz w:val="19"/>
          <w:szCs w:val="19"/>
        </w:rPr>
        <w:t>a</w:t>
      </w:r>
      <w:r>
        <w:rPr>
          <w:bCs/>
          <w:sz w:val="19"/>
          <w:szCs w:val="19"/>
        </w:rPr>
        <w:t xml:space="preserve">ccept all bids for review by road commission </w:t>
      </w:r>
      <w:r w:rsidR="009A3989">
        <w:rPr>
          <w:bCs/>
          <w:sz w:val="19"/>
          <w:szCs w:val="19"/>
        </w:rPr>
        <w:t xml:space="preserve">staff for award at the March 30, </w:t>
      </w:r>
      <w:r w:rsidR="00FE4488">
        <w:rPr>
          <w:bCs/>
          <w:sz w:val="19"/>
          <w:szCs w:val="19"/>
        </w:rPr>
        <w:t>2023,</w:t>
      </w:r>
      <w:r w:rsidR="009A3989">
        <w:rPr>
          <w:bCs/>
          <w:sz w:val="19"/>
          <w:szCs w:val="19"/>
        </w:rPr>
        <w:t xml:space="preserve"> </w:t>
      </w:r>
      <w:r w:rsidR="008F4D61">
        <w:rPr>
          <w:bCs/>
          <w:sz w:val="19"/>
          <w:szCs w:val="19"/>
        </w:rPr>
        <w:t>Board Meeting</w:t>
      </w:r>
      <w:r w:rsidR="009A3989">
        <w:rPr>
          <w:bCs/>
          <w:sz w:val="19"/>
          <w:szCs w:val="19"/>
        </w:rPr>
        <w:t>.</w:t>
      </w:r>
      <w:r>
        <w:rPr>
          <w:bCs/>
          <w:sz w:val="19"/>
          <w:szCs w:val="19"/>
        </w:rPr>
        <w:t xml:space="preserve"> </w:t>
      </w:r>
      <w:r w:rsidR="0063652F">
        <w:rPr>
          <w:bCs/>
          <w:sz w:val="19"/>
          <w:szCs w:val="19"/>
        </w:rPr>
        <w:t xml:space="preserve"> </w:t>
      </w:r>
      <w:r w:rsidR="007A5E54" w:rsidRPr="00FF575A">
        <w:rPr>
          <w:sz w:val="19"/>
          <w:szCs w:val="19"/>
        </w:rPr>
        <w:t xml:space="preserve">Roll call: Larson absent, Halstead </w:t>
      </w:r>
      <w:r w:rsidR="009A3989">
        <w:rPr>
          <w:sz w:val="19"/>
          <w:szCs w:val="19"/>
        </w:rPr>
        <w:t>absent</w:t>
      </w:r>
      <w:r w:rsidR="007A5E54" w:rsidRPr="00FF575A">
        <w:rPr>
          <w:sz w:val="19"/>
          <w:szCs w:val="19"/>
        </w:rPr>
        <w:t xml:space="preserve">, </w:t>
      </w:r>
      <w:proofErr w:type="gramStart"/>
      <w:r w:rsidR="007A5E54" w:rsidRPr="00FF575A">
        <w:rPr>
          <w:sz w:val="19"/>
          <w:szCs w:val="19"/>
        </w:rPr>
        <w:t>Summers</w:t>
      </w:r>
      <w:proofErr w:type="gramEnd"/>
      <w:r w:rsidR="007A5E54" w:rsidRPr="00FF575A">
        <w:rPr>
          <w:sz w:val="19"/>
          <w:szCs w:val="19"/>
        </w:rPr>
        <w:t xml:space="preserve"> yea, Hanson yea, Jones yea, Motion Carried</w:t>
      </w:r>
    </w:p>
    <w:p w14:paraId="42E7B8D0" w14:textId="220D4E25" w:rsidR="00284C98" w:rsidRDefault="00284C98" w:rsidP="007A5E54">
      <w:pPr>
        <w:pStyle w:val="BodyText2"/>
        <w:keepLines/>
        <w:tabs>
          <w:tab w:val="left" w:pos="4654"/>
        </w:tabs>
        <w:rPr>
          <w:sz w:val="19"/>
          <w:szCs w:val="19"/>
        </w:rPr>
      </w:pPr>
    </w:p>
    <w:p w14:paraId="33796C60" w14:textId="73739B53" w:rsidR="008C6F33" w:rsidRPr="0063652F" w:rsidRDefault="008C6F33" w:rsidP="0063652F">
      <w:pPr>
        <w:jc w:val="both"/>
        <w:rPr>
          <w:color w:val="000000"/>
          <w:sz w:val="18"/>
          <w:szCs w:val="18"/>
        </w:rPr>
      </w:pPr>
      <w:r w:rsidRPr="00FF575A">
        <w:rPr>
          <w:b/>
          <w:sz w:val="19"/>
          <w:szCs w:val="19"/>
        </w:rPr>
        <w:t>MANAGINIG DIRECTOR COMMENTS</w:t>
      </w:r>
      <w:r w:rsidRPr="009A3989">
        <w:rPr>
          <w:bCs/>
          <w:sz w:val="19"/>
          <w:szCs w:val="19"/>
        </w:rPr>
        <w:t>:</w:t>
      </w:r>
      <w:r w:rsidR="009A3989" w:rsidRPr="009A3989">
        <w:rPr>
          <w:bCs/>
          <w:sz w:val="19"/>
          <w:szCs w:val="19"/>
        </w:rPr>
        <w:t xml:space="preserve">  None</w:t>
      </w:r>
    </w:p>
    <w:p w14:paraId="1EB06584" w14:textId="70334467" w:rsidR="00FF575A" w:rsidRDefault="00FF575A" w:rsidP="008C6F33">
      <w:pPr>
        <w:pStyle w:val="BodyText2"/>
        <w:keepLines/>
        <w:rPr>
          <w:b/>
          <w:sz w:val="19"/>
          <w:szCs w:val="19"/>
        </w:rPr>
      </w:pPr>
    </w:p>
    <w:p w14:paraId="5552C2F3" w14:textId="0DF17605" w:rsidR="00B809C8" w:rsidRPr="00FF575A" w:rsidRDefault="00B809C8" w:rsidP="00B809C8">
      <w:pPr>
        <w:rPr>
          <w:b/>
          <w:bCs/>
        </w:rPr>
      </w:pPr>
      <w:r w:rsidRPr="00FF575A">
        <w:rPr>
          <w:b/>
          <w:bCs/>
          <w:spacing w:val="-3"/>
        </w:rPr>
        <w:t>COMMISSIONER’S</w:t>
      </w:r>
      <w:r w:rsidRPr="00FF575A">
        <w:rPr>
          <w:b/>
          <w:bCs/>
          <w:spacing w:val="46"/>
        </w:rPr>
        <w:t xml:space="preserve"> </w:t>
      </w:r>
      <w:r w:rsidRPr="00FF575A">
        <w:rPr>
          <w:b/>
          <w:bCs/>
          <w:spacing w:val="-3"/>
        </w:rPr>
        <w:t>COMMENTS:</w:t>
      </w:r>
    </w:p>
    <w:p w14:paraId="03F59027" w14:textId="77777777" w:rsidR="00BC37C1" w:rsidRDefault="00BC37C1" w:rsidP="00B809C8">
      <w:pPr>
        <w:rPr>
          <w:spacing w:val="1"/>
        </w:rPr>
      </w:pPr>
    </w:p>
    <w:p w14:paraId="25178A79" w14:textId="5E4B25CA" w:rsidR="00B809C8" w:rsidRPr="00FF575A" w:rsidRDefault="00B809C8" w:rsidP="00B809C8">
      <w:pPr>
        <w:rPr>
          <w:spacing w:val="30"/>
          <w:w w:val="102"/>
        </w:rPr>
      </w:pPr>
      <w:r w:rsidRPr="00FF575A">
        <w:rPr>
          <w:spacing w:val="1"/>
        </w:rPr>
        <w:t>Commissioner</w:t>
      </w:r>
      <w:r w:rsidRPr="00FF575A">
        <w:rPr>
          <w:spacing w:val="6"/>
        </w:rPr>
        <w:t xml:space="preserve"> </w:t>
      </w:r>
      <w:r w:rsidRPr="00FF575A">
        <w:rPr>
          <w:spacing w:val="2"/>
        </w:rPr>
        <w:t>Larson</w:t>
      </w:r>
      <w:r w:rsidRPr="00FF575A">
        <w:rPr>
          <w:spacing w:val="31"/>
        </w:rPr>
        <w:t xml:space="preserve"> </w:t>
      </w:r>
      <w:r w:rsidRPr="00FF575A">
        <w:t>–</w:t>
      </w:r>
      <w:r w:rsidRPr="00FF575A">
        <w:rPr>
          <w:spacing w:val="24"/>
        </w:rPr>
        <w:t xml:space="preserve"> </w:t>
      </w:r>
      <w:r w:rsidRPr="00FF575A">
        <w:rPr>
          <w:spacing w:val="1"/>
        </w:rPr>
        <w:t>Absent.</w:t>
      </w:r>
      <w:r w:rsidRPr="00FF575A">
        <w:rPr>
          <w:spacing w:val="30"/>
          <w:w w:val="102"/>
        </w:rPr>
        <w:t xml:space="preserve"> </w:t>
      </w:r>
    </w:p>
    <w:p w14:paraId="13280526" w14:textId="77777777" w:rsidR="00B809C8" w:rsidRPr="00FF575A" w:rsidRDefault="00B809C8" w:rsidP="00B809C8">
      <w:pPr>
        <w:rPr>
          <w:spacing w:val="28"/>
          <w:w w:val="102"/>
        </w:rPr>
      </w:pPr>
      <w:r w:rsidRPr="00FF575A">
        <w:rPr>
          <w:spacing w:val="1"/>
        </w:rPr>
        <w:t>Commissioner</w:t>
      </w:r>
      <w:r w:rsidRPr="00FF575A">
        <w:rPr>
          <w:spacing w:val="7"/>
        </w:rPr>
        <w:t xml:space="preserve"> </w:t>
      </w:r>
      <w:r w:rsidRPr="00FF575A">
        <w:rPr>
          <w:spacing w:val="2"/>
        </w:rPr>
        <w:t>Summers</w:t>
      </w:r>
      <w:r w:rsidRPr="00FF575A">
        <w:rPr>
          <w:spacing w:val="20"/>
        </w:rPr>
        <w:t xml:space="preserve"> </w:t>
      </w:r>
      <w:r w:rsidRPr="00FF575A">
        <w:t>–</w:t>
      </w:r>
      <w:r w:rsidRPr="00FF575A">
        <w:rPr>
          <w:spacing w:val="26"/>
        </w:rPr>
        <w:t xml:space="preserve"> </w:t>
      </w:r>
      <w:r w:rsidRPr="00FF575A">
        <w:rPr>
          <w:spacing w:val="1"/>
        </w:rPr>
        <w:t>None</w:t>
      </w:r>
      <w:r w:rsidRPr="00FF575A">
        <w:rPr>
          <w:spacing w:val="28"/>
          <w:w w:val="102"/>
        </w:rPr>
        <w:t xml:space="preserve"> </w:t>
      </w:r>
    </w:p>
    <w:p w14:paraId="015A3755" w14:textId="77777777" w:rsidR="00B809C8" w:rsidRPr="00FF575A" w:rsidRDefault="00B809C8" w:rsidP="00B809C8">
      <w:r w:rsidRPr="00FF575A">
        <w:rPr>
          <w:spacing w:val="1"/>
        </w:rPr>
        <w:t>Commissioner</w:t>
      </w:r>
      <w:r w:rsidRPr="00FF575A">
        <w:rPr>
          <w:spacing w:val="9"/>
        </w:rPr>
        <w:t xml:space="preserve"> </w:t>
      </w:r>
      <w:r w:rsidRPr="00FF575A">
        <w:rPr>
          <w:spacing w:val="5"/>
        </w:rPr>
        <w:t>Hanson</w:t>
      </w:r>
      <w:r w:rsidRPr="00FF575A">
        <w:rPr>
          <w:spacing w:val="34"/>
        </w:rPr>
        <w:t xml:space="preserve"> </w:t>
      </w:r>
      <w:r w:rsidRPr="00FF575A">
        <w:t>–</w:t>
      </w:r>
      <w:r w:rsidRPr="00FF575A">
        <w:rPr>
          <w:spacing w:val="27"/>
        </w:rPr>
        <w:t xml:space="preserve"> </w:t>
      </w:r>
      <w:r w:rsidRPr="00FF575A">
        <w:rPr>
          <w:spacing w:val="1"/>
        </w:rPr>
        <w:t>None</w:t>
      </w:r>
    </w:p>
    <w:p w14:paraId="7D097804" w14:textId="204951D3" w:rsidR="00B809C8" w:rsidRPr="00FF575A" w:rsidRDefault="00B809C8" w:rsidP="00B809C8">
      <w:pPr>
        <w:rPr>
          <w:spacing w:val="5"/>
        </w:rPr>
      </w:pPr>
      <w:r w:rsidRPr="00FF575A">
        <w:rPr>
          <w:spacing w:val="1"/>
        </w:rPr>
        <w:t>Commissioner</w:t>
      </w:r>
      <w:r w:rsidRPr="00FF575A">
        <w:rPr>
          <w:spacing w:val="2"/>
        </w:rPr>
        <w:t xml:space="preserve"> Jones</w:t>
      </w:r>
      <w:r w:rsidRPr="00FF575A">
        <w:rPr>
          <w:spacing w:val="15"/>
        </w:rPr>
        <w:t xml:space="preserve"> </w:t>
      </w:r>
      <w:r w:rsidRPr="00FF575A">
        <w:t>–</w:t>
      </w:r>
      <w:r w:rsidRPr="00FF575A">
        <w:rPr>
          <w:spacing w:val="19"/>
        </w:rPr>
        <w:t xml:space="preserve"> </w:t>
      </w:r>
      <w:r w:rsidR="00671639">
        <w:rPr>
          <w:spacing w:val="5"/>
        </w:rPr>
        <w:t xml:space="preserve">Thank you to the </w:t>
      </w:r>
      <w:r w:rsidR="009A3989">
        <w:rPr>
          <w:spacing w:val="5"/>
        </w:rPr>
        <w:t xml:space="preserve">road commission employee who helped the lady who was having trouble getting up the hill in South Branch Township. </w:t>
      </w:r>
    </w:p>
    <w:p w14:paraId="6F4E1DDF" w14:textId="3F250331" w:rsidR="00B809C8" w:rsidRPr="00FF575A" w:rsidRDefault="00B809C8" w:rsidP="00B809C8">
      <w:pPr>
        <w:rPr>
          <w:spacing w:val="1"/>
        </w:rPr>
      </w:pPr>
      <w:r w:rsidRPr="00FF575A">
        <w:rPr>
          <w:spacing w:val="4"/>
        </w:rPr>
        <w:t>Chairman</w:t>
      </w:r>
      <w:r w:rsidRPr="00FF575A">
        <w:rPr>
          <w:spacing w:val="22"/>
        </w:rPr>
        <w:t xml:space="preserve"> </w:t>
      </w:r>
      <w:r w:rsidRPr="00FF575A">
        <w:rPr>
          <w:spacing w:val="4"/>
        </w:rPr>
        <w:t>Halstead</w:t>
      </w:r>
      <w:r w:rsidRPr="00FF575A">
        <w:rPr>
          <w:spacing w:val="31"/>
        </w:rPr>
        <w:t xml:space="preserve"> </w:t>
      </w:r>
      <w:r w:rsidRPr="00FF575A">
        <w:t>–</w:t>
      </w:r>
      <w:r w:rsidRPr="00FF575A">
        <w:rPr>
          <w:spacing w:val="24"/>
        </w:rPr>
        <w:t xml:space="preserve"> </w:t>
      </w:r>
      <w:r w:rsidR="009A3989">
        <w:rPr>
          <w:spacing w:val="1"/>
        </w:rPr>
        <w:t>Absent</w:t>
      </w:r>
    </w:p>
    <w:p w14:paraId="22DCF976" w14:textId="77777777" w:rsidR="00B809C8" w:rsidRPr="00FF575A" w:rsidRDefault="00B809C8" w:rsidP="00B809C8">
      <w:pPr>
        <w:rPr>
          <w:spacing w:val="1"/>
        </w:rPr>
      </w:pPr>
    </w:p>
    <w:p w14:paraId="44E9BB46" w14:textId="43C65C24" w:rsidR="00B809C8" w:rsidRPr="00FF575A" w:rsidRDefault="00B809C8" w:rsidP="00B809C8">
      <w:pPr>
        <w:rPr>
          <w:spacing w:val="3"/>
        </w:rPr>
      </w:pPr>
      <w:r w:rsidRPr="00FF575A">
        <w:t>There</w:t>
      </w:r>
      <w:r w:rsidRPr="00FF575A">
        <w:rPr>
          <w:spacing w:val="14"/>
        </w:rPr>
        <w:t xml:space="preserve"> </w:t>
      </w:r>
      <w:r w:rsidRPr="00FF575A">
        <w:t>being</w:t>
      </w:r>
      <w:r w:rsidRPr="00FF575A">
        <w:rPr>
          <w:spacing w:val="1"/>
        </w:rPr>
        <w:t xml:space="preserve"> </w:t>
      </w:r>
      <w:r w:rsidRPr="00FF575A">
        <w:rPr>
          <w:spacing w:val="2"/>
        </w:rPr>
        <w:t>no</w:t>
      </w:r>
      <w:r w:rsidRPr="00FF575A">
        <w:rPr>
          <w:spacing w:val="20"/>
        </w:rPr>
        <w:t xml:space="preserve"> </w:t>
      </w:r>
      <w:r w:rsidRPr="00FF575A">
        <w:rPr>
          <w:spacing w:val="2"/>
        </w:rPr>
        <w:t>further</w:t>
      </w:r>
      <w:r w:rsidRPr="00FF575A">
        <w:rPr>
          <w:spacing w:val="4"/>
        </w:rPr>
        <w:t xml:space="preserve"> </w:t>
      </w:r>
      <w:r w:rsidRPr="00FF575A">
        <w:t>business</w:t>
      </w:r>
      <w:r w:rsidRPr="00FF575A">
        <w:rPr>
          <w:spacing w:val="17"/>
        </w:rPr>
        <w:t xml:space="preserve"> </w:t>
      </w:r>
      <w:r w:rsidRPr="00FF575A">
        <w:rPr>
          <w:spacing w:val="1"/>
        </w:rPr>
        <w:t>to</w:t>
      </w:r>
      <w:r w:rsidRPr="00FF575A">
        <w:rPr>
          <w:spacing w:val="20"/>
        </w:rPr>
        <w:t xml:space="preserve"> </w:t>
      </w:r>
      <w:r w:rsidRPr="00FF575A">
        <w:rPr>
          <w:spacing w:val="4"/>
        </w:rPr>
        <w:t>come</w:t>
      </w:r>
      <w:r w:rsidRPr="00FF575A">
        <w:rPr>
          <w:spacing w:val="15"/>
        </w:rPr>
        <w:t xml:space="preserve"> </w:t>
      </w:r>
      <w:r w:rsidRPr="00FF575A">
        <w:rPr>
          <w:spacing w:val="2"/>
        </w:rPr>
        <w:t>before</w:t>
      </w:r>
      <w:r w:rsidRPr="00FF575A">
        <w:rPr>
          <w:spacing w:val="14"/>
        </w:rPr>
        <w:t xml:space="preserve"> </w:t>
      </w:r>
      <w:r w:rsidRPr="00FF575A">
        <w:rPr>
          <w:spacing w:val="3"/>
        </w:rPr>
        <w:t>the</w:t>
      </w:r>
      <w:r w:rsidR="009A3989">
        <w:rPr>
          <w:spacing w:val="15"/>
        </w:rPr>
        <w:t xml:space="preserve"> Vice Chairman Summers</w:t>
      </w:r>
      <w:r w:rsidRPr="00FF575A">
        <w:rPr>
          <w:spacing w:val="23"/>
        </w:rPr>
        <w:t xml:space="preserve"> </w:t>
      </w:r>
      <w:r w:rsidRPr="00FF575A">
        <w:rPr>
          <w:spacing w:val="1"/>
        </w:rPr>
        <w:t>declared</w:t>
      </w:r>
      <w:r w:rsidRPr="00FF575A">
        <w:rPr>
          <w:spacing w:val="19"/>
        </w:rPr>
        <w:t xml:space="preserve"> </w:t>
      </w:r>
      <w:r w:rsidRPr="00FF575A">
        <w:rPr>
          <w:spacing w:val="3"/>
        </w:rPr>
        <w:t>the</w:t>
      </w:r>
      <w:r w:rsidRPr="00FF575A">
        <w:rPr>
          <w:spacing w:val="15"/>
        </w:rPr>
        <w:t xml:space="preserve"> </w:t>
      </w:r>
      <w:r w:rsidRPr="00FF575A">
        <w:rPr>
          <w:spacing w:val="2"/>
        </w:rPr>
        <w:t>meeting</w:t>
      </w:r>
      <w:r w:rsidRPr="00FF575A">
        <w:rPr>
          <w:spacing w:val="1"/>
        </w:rPr>
        <w:t xml:space="preserve"> </w:t>
      </w:r>
      <w:r w:rsidRPr="00FF575A">
        <w:rPr>
          <w:spacing w:val="4"/>
        </w:rPr>
        <w:t>adjourned</w:t>
      </w:r>
      <w:r w:rsidRPr="00FF575A">
        <w:rPr>
          <w:spacing w:val="29"/>
        </w:rPr>
        <w:t xml:space="preserve"> </w:t>
      </w:r>
      <w:r w:rsidRPr="00FF575A">
        <w:rPr>
          <w:spacing w:val="8"/>
        </w:rPr>
        <w:t>at</w:t>
      </w:r>
      <w:r w:rsidRPr="00FF575A">
        <w:rPr>
          <w:spacing w:val="20"/>
        </w:rPr>
        <w:t xml:space="preserve"> </w:t>
      </w:r>
      <w:r w:rsidR="00671639">
        <w:rPr>
          <w:spacing w:val="3"/>
        </w:rPr>
        <w:t>4:5</w:t>
      </w:r>
      <w:r w:rsidR="009A3989">
        <w:rPr>
          <w:spacing w:val="3"/>
        </w:rPr>
        <w:t>6</w:t>
      </w:r>
      <w:r w:rsidRPr="00FF575A">
        <w:rPr>
          <w:spacing w:val="22"/>
        </w:rPr>
        <w:t xml:space="preserve"> </w:t>
      </w:r>
      <w:r w:rsidRPr="00FF575A">
        <w:rPr>
          <w:spacing w:val="3"/>
        </w:rPr>
        <w:t>p.m.</w:t>
      </w:r>
    </w:p>
    <w:p w14:paraId="240E2190" w14:textId="4D2A532D" w:rsidR="008E4905" w:rsidRPr="00FF575A" w:rsidRDefault="008E4905" w:rsidP="00581CB7">
      <w:pPr>
        <w:pStyle w:val="BodyText2"/>
        <w:keepLines/>
        <w:rPr>
          <w:sz w:val="19"/>
          <w:szCs w:val="19"/>
        </w:rPr>
      </w:pPr>
    </w:p>
    <w:p w14:paraId="6BC5B239" w14:textId="77777777" w:rsidR="008E4905" w:rsidRPr="00FF575A" w:rsidRDefault="008E4905" w:rsidP="00581CB7">
      <w:pPr>
        <w:pStyle w:val="BodyText2"/>
        <w:keepLines/>
        <w:rPr>
          <w:sz w:val="19"/>
          <w:szCs w:val="19"/>
        </w:rPr>
      </w:pPr>
    </w:p>
    <w:p w14:paraId="5296B361" w14:textId="77777777" w:rsidR="008E4905" w:rsidRPr="00FF575A" w:rsidRDefault="008E4905" w:rsidP="00581CB7">
      <w:pPr>
        <w:pStyle w:val="BodyText2"/>
        <w:keepLines/>
        <w:rPr>
          <w:sz w:val="19"/>
          <w:szCs w:val="19"/>
        </w:rPr>
      </w:pPr>
    </w:p>
    <w:p w14:paraId="57347741" w14:textId="77777777" w:rsidR="00BF29F8" w:rsidRPr="00FF575A" w:rsidRDefault="00BF29F8" w:rsidP="00BF29F8">
      <w:pPr>
        <w:pStyle w:val="BodyText2"/>
        <w:keepLines/>
        <w:rPr>
          <w:sz w:val="19"/>
          <w:szCs w:val="19"/>
        </w:rPr>
      </w:pPr>
    </w:p>
    <w:p w14:paraId="5A94D0C9" w14:textId="77777777" w:rsidR="00B809C8" w:rsidRPr="00FF575A" w:rsidRDefault="00B809C8" w:rsidP="00B809C8">
      <w:pPr>
        <w:rPr>
          <w:b/>
          <w:bCs/>
        </w:rPr>
      </w:pPr>
      <w:r w:rsidRPr="00FF575A">
        <w:rPr>
          <w:b/>
          <w:bCs/>
          <w:spacing w:val="5"/>
        </w:rPr>
        <w:t>________________________________</w:t>
      </w:r>
      <w:r w:rsidRPr="00FF575A">
        <w:rPr>
          <w:b/>
          <w:bCs/>
          <w:spacing w:val="5"/>
        </w:rPr>
        <w:tab/>
      </w:r>
      <w:r w:rsidRPr="00FF575A">
        <w:rPr>
          <w:b/>
          <w:bCs/>
          <w:spacing w:val="5"/>
        </w:rPr>
        <w:tab/>
      </w:r>
      <w:r w:rsidRPr="00FF575A">
        <w:rPr>
          <w:b/>
          <w:bCs/>
          <w:spacing w:val="5"/>
        </w:rPr>
        <w:tab/>
      </w:r>
      <w:r w:rsidRPr="00FF575A">
        <w:rPr>
          <w:b/>
          <w:bCs/>
          <w:spacing w:val="5"/>
        </w:rPr>
        <w:tab/>
      </w:r>
      <w:r w:rsidRPr="00FF575A">
        <w:rPr>
          <w:b/>
          <w:bCs/>
          <w:spacing w:val="6"/>
        </w:rPr>
        <w:t>______________________________</w:t>
      </w:r>
    </w:p>
    <w:p w14:paraId="1A1A96F3" w14:textId="7FA4B53F" w:rsidR="00B809C8" w:rsidRPr="004F54E6" w:rsidRDefault="009A3989" w:rsidP="00B809C8">
      <w:pPr>
        <w:pStyle w:val="BodyText"/>
        <w:tabs>
          <w:tab w:val="left" w:pos="5392"/>
        </w:tabs>
        <w:spacing w:line="214" w:lineRule="exact"/>
        <w:jc w:val="both"/>
        <w:rPr>
          <w:b/>
          <w:bCs/>
        </w:rPr>
      </w:pPr>
      <w:r>
        <w:rPr>
          <w:b/>
          <w:bCs/>
          <w:spacing w:val="6"/>
        </w:rPr>
        <w:t>Gary Summers, Vice Chairman</w:t>
      </w:r>
      <w:r w:rsidR="00B809C8" w:rsidRPr="00FF575A">
        <w:rPr>
          <w:b/>
          <w:bCs/>
          <w:spacing w:val="4"/>
        </w:rPr>
        <w:tab/>
        <w:t xml:space="preserve">       </w:t>
      </w:r>
      <w:r w:rsidR="00671639">
        <w:rPr>
          <w:b/>
          <w:bCs/>
          <w:spacing w:val="4"/>
        </w:rPr>
        <w:t>Leann Neilson, Clerk of the Board</w:t>
      </w:r>
      <w:r w:rsidR="00B809C8">
        <w:rPr>
          <w:b/>
          <w:bCs/>
          <w:spacing w:val="-2"/>
        </w:rPr>
        <w:t xml:space="preserve"> </w:t>
      </w:r>
    </w:p>
    <w:p w14:paraId="3ABA1B8E" w14:textId="79A8C4DA" w:rsidR="00A2165B" w:rsidRPr="00FA385E" w:rsidRDefault="00A2165B" w:rsidP="00B809C8">
      <w:pPr>
        <w:jc w:val="both"/>
        <w:rPr>
          <w:sz w:val="19"/>
          <w:szCs w:val="19"/>
        </w:rPr>
      </w:pPr>
    </w:p>
    <w:sectPr w:rsidR="00A2165B" w:rsidRPr="00FA385E"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1CEA"/>
    <w:multiLevelType w:val="hybridMultilevel"/>
    <w:tmpl w:val="739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008603388">
    <w:abstractNumId w:val="19"/>
  </w:num>
  <w:num w:numId="2" w16cid:durableId="281232819">
    <w:abstractNumId w:val="2"/>
  </w:num>
  <w:num w:numId="3" w16cid:durableId="2048211463">
    <w:abstractNumId w:val="8"/>
  </w:num>
  <w:num w:numId="4" w16cid:durableId="1465849026">
    <w:abstractNumId w:val="10"/>
  </w:num>
  <w:num w:numId="5" w16cid:durableId="50077160">
    <w:abstractNumId w:val="18"/>
  </w:num>
  <w:num w:numId="6" w16cid:durableId="1750274454">
    <w:abstractNumId w:val="21"/>
  </w:num>
  <w:num w:numId="7" w16cid:durableId="1333222810">
    <w:abstractNumId w:val="15"/>
  </w:num>
  <w:num w:numId="8" w16cid:durableId="1507867508">
    <w:abstractNumId w:val="6"/>
  </w:num>
  <w:num w:numId="9" w16cid:durableId="438380165">
    <w:abstractNumId w:val="7"/>
  </w:num>
  <w:num w:numId="10" w16cid:durableId="587422593">
    <w:abstractNumId w:val="22"/>
  </w:num>
  <w:num w:numId="11" w16cid:durableId="2056275926">
    <w:abstractNumId w:val="3"/>
  </w:num>
  <w:num w:numId="12" w16cid:durableId="1903448057">
    <w:abstractNumId w:val="16"/>
  </w:num>
  <w:num w:numId="13" w16cid:durableId="421921138">
    <w:abstractNumId w:val="5"/>
  </w:num>
  <w:num w:numId="14" w16cid:durableId="999962090">
    <w:abstractNumId w:val="14"/>
  </w:num>
  <w:num w:numId="15" w16cid:durableId="1459762750">
    <w:abstractNumId w:val="17"/>
  </w:num>
  <w:num w:numId="16" w16cid:durableId="1978365900">
    <w:abstractNumId w:val="13"/>
  </w:num>
  <w:num w:numId="17" w16cid:durableId="1620918426">
    <w:abstractNumId w:val="20"/>
  </w:num>
  <w:num w:numId="18" w16cid:durableId="1254129123">
    <w:abstractNumId w:val="12"/>
  </w:num>
  <w:num w:numId="19" w16cid:durableId="1410272171">
    <w:abstractNumId w:val="11"/>
  </w:num>
  <w:num w:numId="20" w16cid:durableId="492378038">
    <w:abstractNumId w:val="4"/>
  </w:num>
  <w:num w:numId="21" w16cid:durableId="601031171">
    <w:abstractNumId w:val="1"/>
  </w:num>
  <w:num w:numId="22" w16cid:durableId="1045905668">
    <w:abstractNumId w:val="0"/>
  </w:num>
  <w:num w:numId="23" w16cid:durableId="797719200">
    <w:abstractNumId w:val="23"/>
  </w:num>
  <w:num w:numId="24" w16cid:durableId="149029440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049A"/>
    <w:rsid w:val="00001886"/>
    <w:rsid w:val="00003396"/>
    <w:rsid w:val="00003C50"/>
    <w:rsid w:val="0000618D"/>
    <w:rsid w:val="00010913"/>
    <w:rsid w:val="00011D19"/>
    <w:rsid w:val="00012353"/>
    <w:rsid w:val="000126BB"/>
    <w:rsid w:val="00015335"/>
    <w:rsid w:val="00016AB5"/>
    <w:rsid w:val="00022A68"/>
    <w:rsid w:val="00022FA2"/>
    <w:rsid w:val="00023B0B"/>
    <w:rsid w:val="00025886"/>
    <w:rsid w:val="00026EF0"/>
    <w:rsid w:val="00030C0E"/>
    <w:rsid w:val="000361AC"/>
    <w:rsid w:val="00041E47"/>
    <w:rsid w:val="00043929"/>
    <w:rsid w:val="00044FF1"/>
    <w:rsid w:val="000465B1"/>
    <w:rsid w:val="00051754"/>
    <w:rsid w:val="0005560A"/>
    <w:rsid w:val="000569A2"/>
    <w:rsid w:val="00056F29"/>
    <w:rsid w:val="00057F17"/>
    <w:rsid w:val="00061E21"/>
    <w:rsid w:val="00062388"/>
    <w:rsid w:val="00064B01"/>
    <w:rsid w:val="00064D87"/>
    <w:rsid w:val="00065A5C"/>
    <w:rsid w:val="0006787A"/>
    <w:rsid w:val="00067F7B"/>
    <w:rsid w:val="00070910"/>
    <w:rsid w:val="00075FC0"/>
    <w:rsid w:val="0007621D"/>
    <w:rsid w:val="0007752D"/>
    <w:rsid w:val="00083DAF"/>
    <w:rsid w:val="000878E3"/>
    <w:rsid w:val="00090065"/>
    <w:rsid w:val="0009057B"/>
    <w:rsid w:val="00090F1E"/>
    <w:rsid w:val="0009103E"/>
    <w:rsid w:val="0009231A"/>
    <w:rsid w:val="00094C05"/>
    <w:rsid w:val="000A17E5"/>
    <w:rsid w:val="000A612D"/>
    <w:rsid w:val="000A6C9F"/>
    <w:rsid w:val="000A7272"/>
    <w:rsid w:val="000B0ED9"/>
    <w:rsid w:val="000B1F18"/>
    <w:rsid w:val="000B25E3"/>
    <w:rsid w:val="000B6A8F"/>
    <w:rsid w:val="000C0422"/>
    <w:rsid w:val="000C3283"/>
    <w:rsid w:val="000C7AA2"/>
    <w:rsid w:val="000D3BC4"/>
    <w:rsid w:val="000D5908"/>
    <w:rsid w:val="000D6889"/>
    <w:rsid w:val="000E38FF"/>
    <w:rsid w:val="000E4FF4"/>
    <w:rsid w:val="000E78AB"/>
    <w:rsid w:val="000E7B53"/>
    <w:rsid w:val="000E7B82"/>
    <w:rsid w:val="000F1307"/>
    <w:rsid w:val="000F3AD4"/>
    <w:rsid w:val="000F468F"/>
    <w:rsid w:val="000F5735"/>
    <w:rsid w:val="000F6E2D"/>
    <w:rsid w:val="00101A72"/>
    <w:rsid w:val="00105557"/>
    <w:rsid w:val="00105820"/>
    <w:rsid w:val="001111BE"/>
    <w:rsid w:val="00130284"/>
    <w:rsid w:val="0013034A"/>
    <w:rsid w:val="00135640"/>
    <w:rsid w:val="00137F5B"/>
    <w:rsid w:val="00142217"/>
    <w:rsid w:val="0014464E"/>
    <w:rsid w:val="001468CE"/>
    <w:rsid w:val="00146B3A"/>
    <w:rsid w:val="00147161"/>
    <w:rsid w:val="00155990"/>
    <w:rsid w:val="001562D4"/>
    <w:rsid w:val="001566F7"/>
    <w:rsid w:val="001610AD"/>
    <w:rsid w:val="001611E3"/>
    <w:rsid w:val="001627D5"/>
    <w:rsid w:val="00162C89"/>
    <w:rsid w:val="001659CB"/>
    <w:rsid w:val="00170C5C"/>
    <w:rsid w:val="001721D0"/>
    <w:rsid w:val="00173D0F"/>
    <w:rsid w:val="00175C1F"/>
    <w:rsid w:val="001802CB"/>
    <w:rsid w:val="001810DE"/>
    <w:rsid w:val="0018170F"/>
    <w:rsid w:val="00182CC2"/>
    <w:rsid w:val="00186FAD"/>
    <w:rsid w:val="00191E1D"/>
    <w:rsid w:val="0019409E"/>
    <w:rsid w:val="001A5383"/>
    <w:rsid w:val="001B6987"/>
    <w:rsid w:val="001B7C01"/>
    <w:rsid w:val="001B7F77"/>
    <w:rsid w:val="001C598E"/>
    <w:rsid w:val="001C61B7"/>
    <w:rsid w:val="001C70AB"/>
    <w:rsid w:val="001C7A8A"/>
    <w:rsid w:val="001D4083"/>
    <w:rsid w:val="001D4240"/>
    <w:rsid w:val="001D4D2C"/>
    <w:rsid w:val="001D515F"/>
    <w:rsid w:val="001D52AD"/>
    <w:rsid w:val="001D6CA8"/>
    <w:rsid w:val="001E0903"/>
    <w:rsid w:val="001E1A53"/>
    <w:rsid w:val="001E64B2"/>
    <w:rsid w:val="001F0C65"/>
    <w:rsid w:val="001F538F"/>
    <w:rsid w:val="001F5901"/>
    <w:rsid w:val="001F5AB1"/>
    <w:rsid w:val="001F6007"/>
    <w:rsid w:val="001F744D"/>
    <w:rsid w:val="0020138B"/>
    <w:rsid w:val="00203C72"/>
    <w:rsid w:val="00204D5B"/>
    <w:rsid w:val="0021030A"/>
    <w:rsid w:val="0021063C"/>
    <w:rsid w:val="00211758"/>
    <w:rsid w:val="00211BFF"/>
    <w:rsid w:val="00211C4D"/>
    <w:rsid w:val="002131C6"/>
    <w:rsid w:val="00214B9E"/>
    <w:rsid w:val="002163C6"/>
    <w:rsid w:val="00216862"/>
    <w:rsid w:val="00216B88"/>
    <w:rsid w:val="00217F5E"/>
    <w:rsid w:val="002235C6"/>
    <w:rsid w:val="0022395B"/>
    <w:rsid w:val="002276EE"/>
    <w:rsid w:val="00227EE6"/>
    <w:rsid w:val="00227EF8"/>
    <w:rsid w:val="00230B45"/>
    <w:rsid w:val="002364CB"/>
    <w:rsid w:val="00243BD2"/>
    <w:rsid w:val="0024553F"/>
    <w:rsid w:val="00245FCC"/>
    <w:rsid w:val="002467E6"/>
    <w:rsid w:val="00254A63"/>
    <w:rsid w:val="00257962"/>
    <w:rsid w:val="002627A1"/>
    <w:rsid w:val="00271F9A"/>
    <w:rsid w:val="002756D4"/>
    <w:rsid w:val="00277B85"/>
    <w:rsid w:val="00277D74"/>
    <w:rsid w:val="00281AC7"/>
    <w:rsid w:val="00281BD6"/>
    <w:rsid w:val="002822CB"/>
    <w:rsid w:val="00282885"/>
    <w:rsid w:val="00284C98"/>
    <w:rsid w:val="00287021"/>
    <w:rsid w:val="00290BBE"/>
    <w:rsid w:val="002933D2"/>
    <w:rsid w:val="002972FD"/>
    <w:rsid w:val="0029784A"/>
    <w:rsid w:val="002B4043"/>
    <w:rsid w:val="002B4F45"/>
    <w:rsid w:val="002B663B"/>
    <w:rsid w:val="002C0E4E"/>
    <w:rsid w:val="002C1419"/>
    <w:rsid w:val="002C2184"/>
    <w:rsid w:val="002C7C80"/>
    <w:rsid w:val="002D0776"/>
    <w:rsid w:val="002D0C91"/>
    <w:rsid w:val="002D175E"/>
    <w:rsid w:val="002D3E05"/>
    <w:rsid w:val="002D4509"/>
    <w:rsid w:val="002D7D88"/>
    <w:rsid w:val="002E18BF"/>
    <w:rsid w:val="002E3126"/>
    <w:rsid w:val="002E3F3F"/>
    <w:rsid w:val="002E3F81"/>
    <w:rsid w:val="002E3FFD"/>
    <w:rsid w:val="002E4765"/>
    <w:rsid w:val="002E7E4D"/>
    <w:rsid w:val="002E7F59"/>
    <w:rsid w:val="002F1820"/>
    <w:rsid w:val="002F21A2"/>
    <w:rsid w:val="002F4890"/>
    <w:rsid w:val="00300C7B"/>
    <w:rsid w:val="003102A0"/>
    <w:rsid w:val="0031358A"/>
    <w:rsid w:val="00313A9D"/>
    <w:rsid w:val="00313E51"/>
    <w:rsid w:val="003154FA"/>
    <w:rsid w:val="003201BE"/>
    <w:rsid w:val="0032122A"/>
    <w:rsid w:val="0032642B"/>
    <w:rsid w:val="00332490"/>
    <w:rsid w:val="003336EA"/>
    <w:rsid w:val="003367E5"/>
    <w:rsid w:val="00337261"/>
    <w:rsid w:val="00340483"/>
    <w:rsid w:val="00340F15"/>
    <w:rsid w:val="00341639"/>
    <w:rsid w:val="00341EF5"/>
    <w:rsid w:val="00341FA5"/>
    <w:rsid w:val="00342BED"/>
    <w:rsid w:val="00342C7F"/>
    <w:rsid w:val="003446E3"/>
    <w:rsid w:val="00344769"/>
    <w:rsid w:val="0034557C"/>
    <w:rsid w:val="00346F0E"/>
    <w:rsid w:val="0034756C"/>
    <w:rsid w:val="00350B93"/>
    <w:rsid w:val="00353ADC"/>
    <w:rsid w:val="00354184"/>
    <w:rsid w:val="003554B2"/>
    <w:rsid w:val="00357D05"/>
    <w:rsid w:val="00357EEA"/>
    <w:rsid w:val="00370609"/>
    <w:rsid w:val="003706A7"/>
    <w:rsid w:val="00371390"/>
    <w:rsid w:val="00381A3E"/>
    <w:rsid w:val="00384239"/>
    <w:rsid w:val="00385E95"/>
    <w:rsid w:val="0038799E"/>
    <w:rsid w:val="00390D1A"/>
    <w:rsid w:val="0039282D"/>
    <w:rsid w:val="00392FA1"/>
    <w:rsid w:val="0039324A"/>
    <w:rsid w:val="003966D3"/>
    <w:rsid w:val="00396E6D"/>
    <w:rsid w:val="00396E76"/>
    <w:rsid w:val="00397865"/>
    <w:rsid w:val="003A0456"/>
    <w:rsid w:val="003A3C5F"/>
    <w:rsid w:val="003A4245"/>
    <w:rsid w:val="003A4DA3"/>
    <w:rsid w:val="003B4FBA"/>
    <w:rsid w:val="003B6027"/>
    <w:rsid w:val="003B77B5"/>
    <w:rsid w:val="003C17DF"/>
    <w:rsid w:val="003C1959"/>
    <w:rsid w:val="003C1FBC"/>
    <w:rsid w:val="003C2155"/>
    <w:rsid w:val="003C2418"/>
    <w:rsid w:val="003C6CBC"/>
    <w:rsid w:val="003D33CA"/>
    <w:rsid w:val="003D5A3B"/>
    <w:rsid w:val="003D6ABA"/>
    <w:rsid w:val="003E0A7D"/>
    <w:rsid w:val="003E0DA3"/>
    <w:rsid w:val="003E39A8"/>
    <w:rsid w:val="003E451C"/>
    <w:rsid w:val="003F1C10"/>
    <w:rsid w:val="003F1CC6"/>
    <w:rsid w:val="003F4D8F"/>
    <w:rsid w:val="003F54D9"/>
    <w:rsid w:val="003F6A8C"/>
    <w:rsid w:val="003F6E5E"/>
    <w:rsid w:val="00401219"/>
    <w:rsid w:val="00403C7F"/>
    <w:rsid w:val="0041239E"/>
    <w:rsid w:val="00420897"/>
    <w:rsid w:val="004224A7"/>
    <w:rsid w:val="00422E8A"/>
    <w:rsid w:val="00423C24"/>
    <w:rsid w:val="0042574B"/>
    <w:rsid w:val="00427C26"/>
    <w:rsid w:val="004324F1"/>
    <w:rsid w:val="004368E6"/>
    <w:rsid w:val="00437B49"/>
    <w:rsid w:val="004406EA"/>
    <w:rsid w:val="0044208A"/>
    <w:rsid w:val="00445FEB"/>
    <w:rsid w:val="0044754F"/>
    <w:rsid w:val="00447AC2"/>
    <w:rsid w:val="00453225"/>
    <w:rsid w:val="004533EE"/>
    <w:rsid w:val="004539BE"/>
    <w:rsid w:val="0045408C"/>
    <w:rsid w:val="00456988"/>
    <w:rsid w:val="0046274A"/>
    <w:rsid w:val="0046550D"/>
    <w:rsid w:val="00465731"/>
    <w:rsid w:val="0046614A"/>
    <w:rsid w:val="00466743"/>
    <w:rsid w:val="00467B2F"/>
    <w:rsid w:val="00471453"/>
    <w:rsid w:val="00472C5F"/>
    <w:rsid w:val="00473906"/>
    <w:rsid w:val="00474E35"/>
    <w:rsid w:val="0047545E"/>
    <w:rsid w:val="00475BF7"/>
    <w:rsid w:val="00480AFC"/>
    <w:rsid w:val="004822FD"/>
    <w:rsid w:val="00483913"/>
    <w:rsid w:val="00491155"/>
    <w:rsid w:val="004923BF"/>
    <w:rsid w:val="004938B0"/>
    <w:rsid w:val="00493FDC"/>
    <w:rsid w:val="0049429F"/>
    <w:rsid w:val="00496795"/>
    <w:rsid w:val="004A47CD"/>
    <w:rsid w:val="004A498B"/>
    <w:rsid w:val="004A57A9"/>
    <w:rsid w:val="004A7318"/>
    <w:rsid w:val="004B194D"/>
    <w:rsid w:val="004B1AB4"/>
    <w:rsid w:val="004B32EC"/>
    <w:rsid w:val="004B6AF0"/>
    <w:rsid w:val="004C2546"/>
    <w:rsid w:val="004C7225"/>
    <w:rsid w:val="004D2B98"/>
    <w:rsid w:val="004D34F9"/>
    <w:rsid w:val="004D365F"/>
    <w:rsid w:val="004D507B"/>
    <w:rsid w:val="004E188B"/>
    <w:rsid w:val="004E24D4"/>
    <w:rsid w:val="004E377B"/>
    <w:rsid w:val="004E3CB9"/>
    <w:rsid w:val="004E4331"/>
    <w:rsid w:val="004E4599"/>
    <w:rsid w:val="004E4744"/>
    <w:rsid w:val="004E5029"/>
    <w:rsid w:val="004E715D"/>
    <w:rsid w:val="004F57E0"/>
    <w:rsid w:val="004F5DAB"/>
    <w:rsid w:val="004F6012"/>
    <w:rsid w:val="005010EC"/>
    <w:rsid w:val="005017CC"/>
    <w:rsid w:val="005020CA"/>
    <w:rsid w:val="0050340F"/>
    <w:rsid w:val="005034B0"/>
    <w:rsid w:val="0050353D"/>
    <w:rsid w:val="0050493E"/>
    <w:rsid w:val="005066B3"/>
    <w:rsid w:val="00513ECD"/>
    <w:rsid w:val="0051547D"/>
    <w:rsid w:val="0052019E"/>
    <w:rsid w:val="005208F6"/>
    <w:rsid w:val="00522581"/>
    <w:rsid w:val="005242B1"/>
    <w:rsid w:val="00525D12"/>
    <w:rsid w:val="00526EFA"/>
    <w:rsid w:val="00530D3A"/>
    <w:rsid w:val="005316BF"/>
    <w:rsid w:val="00535967"/>
    <w:rsid w:val="00536492"/>
    <w:rsid w:val="00542D43"/>
    <w:rsid w:val="005431C3"/>
    <w:rsid w:val="0054351C"/>
    <w:rsid w:val="00546717"/>
    <w:rsid w:val="00550309"/>
    <w:rsid w:val="0055060C"/>
    <w:rsid w:val="005517BB"/>
    <w:rsid w:val="00552211"/>
    <w:rsid w:val="00556432"/>
    <w:rsid w:val="00556D31"/>
    <w:rsid w:val="00560BFF"/>
    <w:rsid w:val="00562F87"/>
    <w:rsid w:val="005630A3"/>
    <w:rsid w:val="005677D0"/>
    <w:rsid w:val="005677D1"/>
    <w:rsid w:val="0057184D"/>
    <w:rsid w:val="005734F3"/>
    <w:rsid w:val="0057384F"/>
    <w:rsid w:val="00573F99"/>
    <w:rsid w:val="00574AEB"/>
    <w:rsid w:val="00574BC9"/>
    <w:rsid w:val="00575AA6"/>
    <w:rsid w:val="00581CB7"/>
    <w:rsid w:val="00581D3E"/>
    <w:rsid w:val="0058350D"/>
    <w:rsid w:val="00584CE3"/>
    <w:rsid w:val="0058579D"/>
    <w:rsid w:val="00587C92"/>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F39"/>
    <w:rsid w:val="005C1891"/>
    <w:rsid w:val="005C5CE1"/>
    <w:rsid w:val="005C7AD7"/>
    <w:rsid w:val="005D0FA2"/>
    <w:rsid w:val="005D159B"/>
    <w:rsid w:val="005D2C3F"/>
    <w:rsid w:val="005D32C2"/>
    <w:rsid w:val="005D3851"/>
    <w:rsid w:val="005D3C16"/>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D90"/>
    <w:rsid w:val="005F6FDF"/>
    <w:rsid w:val="005F788D"/>
    <w:rsid w:val="006013D1"/>
    <w:rsid w:val="0060288C"/>
    <w:rsid w:val="006057F1"/>
    <w:rsid w:val="00612264"/>
    <w:rsid w:val="00613B8E"/>
    <w:rsid w:val="00613C82"/>
    <w:rsid w:val="00613FEF"/>
    <w:rsid w:val="00614EA9"/>
    <w:rsid w:val="00617F61"/>
    <w:rsid w:val="0062051B"/>
    <w:rsid w:val="00620B33"/>
    <w:rsid w:val="00622DF4"/>
    <w:rsid w:val="006242D9"/>
    <w:rsid w:val="00625086"/>
    <w:rsid w:val="0062591D"/>
    <w:rsid w:val="00626148"/>
    <w:rsid w:val="00631890"/>
    <w:rsid w:val="00632CAE"/>
    <w:rsid w:val="00633569"/>
    <w:rsid w:val="006340BD"/>
    <w:rsid w:val="00636269"/>
    <w:rsid w:val="0063652F"/>
    <w:rsid w:val="00641223"/>
    <w:rsid w:val="006449CB"/>
    <w:rsid w:val="00645B23"/>
    <w:rsid w:val="00647A2E"/>
    <w:rsid w:val="00650415"/>
    <w:rsid w:val="006506F1"/>
    <w:rsid w:val="00652E14"/>
    <w:rsid w:val="00653DCC"/>
    <w:rsid w:val="00655B82"/>
    <w:rsid w:val="006609B3"/>
    <w:rsid w:val="006619DE"/>
    <w:rsid w:val="00661CCF"/>
    <w:rsid w:val="00662AB4"/>
    <w:rsid w:val="0066553E"/>
    <w:rsid w:val="00666339"/>
    <w:rsid w:val="00666B24"/>
    <w:rsid w:val="00666CF9"/>
    <w:rsid w:val="00670D7C"/>
    <w:rsid w:val="00671639"/>
    <w:rsid w:val="0067170F"/>
    <w:rsid w:val="00681067"/>
    <w:rsid w:val="00681811"/>
    <w:rsid w:val="0068576C"/>
    <w:rsid w:val="00686DCF"/>
    <w:rsid w:val="006955A1"/>
    <w:rsid w:val="006A159B"/>
    <w:rsid w:val="006B15FC"/>
    <w:rsid w:val="006B23E8"/>
    <w:rsid w:val="006B336F"/>
    <w:rsid w:val="006B4A60"/>
    <w:rsid w:val="006B4E5A"/>
    <w:rsid w:val="006B51B3"/>
    <w:rsid w:val="006C09BC"/>
    <w:rsid w:val="006C0DAE"/>
    <w:rsid w:val="006C13F0"/>
    <w:rsid w:val="006C3A88"/>
    <w:rsid w:val="006C3D67"/>
    <w:rsid w:val="006C54F5"/>
    <w:rsid w:val="006C64C5"/>
    <w:rsid w:val="006C669F"/>
    <w:rsid w:val="006C6736"/>
    <w:rsid w:val="006C7CAC"/>
    <w:rsid w:val="006D174C"/>
    <w:rsid w:val="006D1BBF"/>
    <w:rsid w:val="006D4EB3"/>
    <w:rsid w:val="006D7C69"/>
    <w:rsid w:val="006E1946"/>
    <w:rsid w:val="006E20FD"/>
    <w:rsid w:val="006E2DE1"/>
    <w:rsid w:val="006E3E81"/>
    <w:rsid w:val="006E3ECC"/>
    <w:rsid w:val="006E4353"/>
    <w:rsid w:val="006E51C6"/>
    <w:rsid w:val="006E601B"/>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5353"/>
    <w:rsid w:val="0072682E"/>
    <w:rsid w:val="00730909"/>
    <w:rsid w:val="00730DFE"/>
    <w:rsid w:val="00731117"/>
    <w:rsid w:val="00731FD1"/>
    <w:rsid w:val="007320D5"/>
    <w:rsid w:val="00732F4B"/>
    <w:rsid w:val="00733F44"/>
    <w:rsid w:val="007348E6"/>
    <w:rsid w:val="00735826"/>
    <w:rsid w:val="007365E8"/>
    <w:rsid w:val="007371C1"/>
    <w:rsid w:val="00742132"/>
    <w:rsid w:val="00745DF5"/>
    <w:rsid w:val="007500B9"/>
    <w:rsid w:val="00750150"/>
    <w:rsid w:val="00751F33"/>
    <w:rsid w:val="00752ABD"/>
    <w:rsid w:val="0075792C"/>
    <w:rsid w:val="0076119A"/>
    <w:rsid w:val="00763827"/>
    <w:rsid w:val="00766FC1"/>
    <w:rsid w:val="0077120C"/>
    <w:rsid w:val="00771291"/>
    <w:rsid w:val="00776044"/>
    <w:rsid w:val="00787340"/>
    <w:rsid w:val="00791C99"/>
    <w:rsid w:val="00796874"/>
    <w:rsid w:val="007A0753"/>
    <w:rsid w:val="007A2BC9"/>
    <w:rsid w:val="007A3B24"/>
    <w:rsid w:val="007A4E51"/>
    <w:rsid w:val="007A5E54"/>
    <w:rsid w:val="007A635B"/>
    <w:rsid w:val="007A6C84"/>
    <w:rsid w:val="007A7851"/>
    <w:rsid w:val="007B0D0C"/>
    <w:rsid w:val="007B2CB9"/>
    <w:rsid w:val="007B49E2"/>
    <w:rsid w:val="007B562A"/>
    <w:rsid w:val="007B7DF8"/>
    <w:rsid w:val="007C146E"/>
    <w:rsid w:val="007C3D76"/>
    <w:rsid w:val="007C73F3"/>
    <w:rsid w:val="007D068D"/>
    <w:rsid w:val="007D24CC"/>
    <w:rsid w:val="007D3DE2"/>
    <w:rsid w:val="007D488B"/>
    <w:rsid w:val="007D5021"/>
    <w:rsid w:val="007D5F22"/>
    <w:rsid w:val="007D697A"/>
    <w:rsid w:val="007E02DE"/>
    <w:rsid w:val="007F1652"/>
    <w:rsid w:val="007F28DE"/>
    <w:rsid w:val="007F31D4"/>
    <w:rsid w:val="007F38EF"/>
    <w:rsid w:val="007F3FA4"/>
    <w:rsid w:val="007F501D"/>
    <w:rsid w:val="007F72F3"/>
    <w:rsid w:val="00801606"/>
    <w:rsid w:val="00803267"/>
    <w:rsid w:val="00804C8B"/>
    <w:rsid w:val="00806EB8"/>
    <w:rsid w:val="00806F53"/>
    <w:rsid w:val="00813337"/>
    <w:rsid w:val="008214A2"/>
    <w:rsid w:val="0082244F"/>
    <w:rsid w:val="00825EA0"/>
    <w:rsid w:val="008305E7"/>
    <w:rsid w:val="008314B0"/>
    <w:rsid w:val="00832684"/>
    <w:rsid w:val="00837533"/>
    <w:rsid w:val="008439BC"/>
    <w:rsid w:val="00843AB3"/>
    <w:rsid w:val="008500C0"/>
    <w:rsid w:val="008501AA"/>
    <w:rsid w:val="008530CA"/>
    <w:rsid w:val="0085333A"/>
    <w:rsid w:val="00853E0B"/>
    <w:rsid w:val="00855BDE"/>
    <w:rsid w:val="008612C0"/>
    <w:rsid w:val="008630A5"/>
    <w:rsid w:val="0086495D"/>
    <w:rsid w:val="00864F10"/>
    <w:rsid w:val="00872042"/>
    <w:rsid w:val="0087453E"/>
    <w:rsid w:val="00874E02"/>
    <w:rsid w:val="008757C9"/>
    <w:rsid w:val="00882F4D"/>
    <w:rsid w:val="00883872"/>
    <w:rsid w:val="0088478D"/>
    <w:rsid w:val="00885F7F"/>
    <w:rsid w:val="00886C0E"/>
    <w:rsid w:val="00886F70"/>
    <w:rsid w:val="00887387"/>
    <w:rsid w:val="0088753A"/>
    <w:rsid w:val="0089191C"/>
    <w:rsid w:val="00891B30"/>
    <w:rsid w:val="0089271C"/>
    <w:rsid w:val="00892CCA"/>
    <w:rsid w:val="00894964"/>
    <w:rsid w:val="00894C52"/>
    <w:rsid w:val="00897644"/>
    <w:rsid w:val="00897F8C"/>
    <w:rsid w:val="008A07CA"/>
    <w:rsid w:val="008A1557"/>
    <w:rsid w:val="008A186C"/>
    <w:rsid w:val="008A3757"/>
    <w:rsid w:val="008A3F7F"/>
    <w:rsid w:val="008A60E1"/>
    <w:rsid w:val="008A6F5D"/>
    <w:rsid w:val="008B2C5D"/>
    <w:rsid w:val="008B5CB5"/>
    <w:rsid w:val="008B7419"/>
    <w:rsid w:val="008C0162"/>
    <w:rsid w:val="008C2EB3"/>
    <w:rsid w:val="008C44A9"/>
    <w:rsid w:val="008C6F33"/>
    <w:rsid w:val="008D4C33"/>
    <w:rsid w:val="008E1298"/>
    <w:rsid w:val="008E1871"/>
    <w:rsid w:val="008E4905"/>
    <w:rsid w:val="008E6C10"/>
    <w:rsid w:val="008E6F35"/>
    <w:rsid w:val="008F1BB3"/>
    <w:rsid w:val="008F3109"/>
    <w:rsid w:val="008F4D61"/>
    <w:rsid w:val="008F5BF1"/>
    <w:rsid w:val="008F7808"/>
    <w:rsid w:val="008F7FF8"/>
    <w:rsid w:val="0090066C"/>
    <w:rsid w:val="009012C5"/>
    <w:rsid w:val="0090176E"/>
    <w:rsid w:val="00902809"/>
    <w:rsid w:val="0090342F"/>
    <w:rsid w:val="0090716E"/>
    <w:rsid w:val="00910450"/>
    <w:rsid w:val="009114EE"/>
    <w:rsid w:val="00916D25"/>
    <w:rsid w:val="009216E4"/>
    <w:rsid w:val="00922A34"/>
    <w:rsid w:val="00922DA4"/>
    <w:rsid w:val="00923726"/>
    <w:rsid w:val="009240BA"/>
    <w:rsid w:val="00925BA6"/>
    <w:rsid w:val="00925FE9"/>
    <w:rsid w:val="00930C5D"/>
    <w:rsid w:val="00930E16"/>
    <w:rsid w:val="009311BC"/>
    <w:rsid w:val="00931310"/>
    <w:rsid w:val="009316AF"/>
    <w:rsid w:val="00941C86"/>
    <w:rsid w:val="00941CAD"/>
    <w:rsid w:val="009464C9"/>
    <w:rsid w:val="00947F30"/>
    <w:rsid w:val="00951536"/>
    <w:rsid w:val="0095655E"/>
    <w:rsid w:val="00960676"/>
    <w:rsid w:val="00962E31"/>
    <w:rsid w:val="00962F0A"/>
    <w:rsid w:val="00964BE4"/>
    <w:rsid w:val="00970B08"/>
    <w:rsid w:val="00971013"/>
    <w:rsid w:val="009735CC"/>
    <w:rsid w:val="00975FCB"/>
    <w:rsid w:val="00986308"/>
    <w:rsid w:val="00991080"/>
    <w:rsid w:val="0099194F"/>
    <w:rsid w:val="009927AD"/>
    <w:rsid w:val="009958C4"/>
    <w:rsid w:val="009A056C"/>
    <w:rsid w:val="009A0723"/>
    <w:rsid w:val="009A1384"/>
    <w:rsid w:val="009A1743"/>
    <w:rsid w:val="009A3989"/>
    <w:rsid w:val="009A3C37"/>
    <w:rsid w:val="009A4032"/>
    <w:rsid w:val="009A4DA6"/>
    <w:rsid w:val="009A4E3D"/>
    <w:rsid w:val="009B29DA"/>
    <w:rsid w:val="009B3671"/>
    <w:rsid w:val="009B53D8"/>
    <w:rsid w:val="009B5C3D"/>
    <w:rsid w:val="009C4B7E"/>
    <w:rsid w:val="009C56A4"/>
    <w:rsid w:val="009C6FCB"/>
    <w:rsid w:val="009D0FC7"/>
    <w:rsid w:val="009D138E"/>
    <w:rsid w:val="009D1B12"/>
    <w:rsid w:val="009D317C"/>
    <w:rsid w:val="009D38BE"/>
    <w:rsid w:val="009D4B50"/>
    <w:rsid w:val="009E19CF"/>
    <w:rsid w:val="009E28DE"/>
    <w:rsid w:val="009E5FC8"/>
    <w:rsid w:val="009E67AF"/>
    <w:rsid w:val="009F2ADC"/>
    <w:rsid w:val="009F2D2E"/>
    <w:rsid w:val="009F7F3E"/>
    <w:rsid w:val="00A00D61"/>
    <w:rsid w:val="00A01374"/>
    <w:rsid w:val="00A0539C"/>
    <w:rsid w:val="00A10D55"/>
    <w:rsid w:val="00A1473E"/>
    <w:rsid w:val="00A14B74"/>
    <w:rsid w:val="00A16AB9"/>
    <w:rsid w:val="00A17DFD"/>
    <w:rsid w:val="00A20045"/>
    <w:rsid w:val="00A2165B"/>
    <w:rsid w:val="00A23BBA"/>
    <w:rsid w:val="00A25D53"/>
    <w:rsid w:val="00A27538"/>
    <w:rsid w:val="00A309C6"/>
    <w:rsid w:val="00A30CF4"/>
    <w:rsid w:val="00A32796"/>
    <w:rsid w:val="00A371C1"/>
    <w:rsid w:val="00A40108"/>
    <w:rsid w:val="00A414F5"/>
    <w:rsid w:val="00A428BA"/>
    <w:rsid w:val="00A45B28"/>
    <w:rsid w:val="00A47173"/>
    <w:rsid w:val="00A50E6C"/>
    <w:rsid w:val="00A51622"/>
    <w:rsid w:val="00A52480"/>
    <w:rsid w:val="00A5271A"/>
    <w:rsid w:val="00A548BF"/>
    <w:rsid w:val="00A558B0"/>
    <w:rsid w:val="00A56779"/>
    <w:rsid w:val="00A61760"/>
    <w:rsid w:val="00A61973"/>
    <w:rsid w:val="00A6205B"/>
    <w:rsid w:val="00A626C9"/>
    <w:rsid w:val="00A64D39"/>
    <w:rsid w:val="00A6665A"/>
    <w:rsid w:val="00A66CD7"/>
    <w:rsid w:val="00A66D10"/>
    <w:rsid w:val="00A705F1"/>
    <w:rsid w:val="00A74166"/>
    <w:rsid w:val="00A747A9"/>
    <w:rsid w:val="00A7550E"/>
    <w:rsid w:val="00A76938"/>
    <w:rsid w:val="00A81DAC"/>
    <w:rsid w:val="00A84234"/>
    <w:rsid w:val="00A8532B"/>
    <w:rsid w:val="00A85546"/>
    <w:rsid w:val="00A87CD6"/>
    <w:rsid w:val="00A92915"/>
    <w:rsid w:val="00A9519E"/>
    <w:rsid w:val="00A97C16"/>
    <w:rsid w:val="00A97D52"/>
    <w:rsid w:val="00AA4195"/>
    <w:rsid w:val="00AA4A32"/>
    <w:rsid w:val="00AA4A8A"/>
    <w:rsid w:val="00AA4DB4"/>
    <w:rsid w:val="00AA539B"/>
    <w:rsid w:val="00AA6348"/>
    <w:rsid w:val="00AA6F4E"/>
    <w:rsid w:val="00AB22E7"/>
    <w:rsid w:val="00AB4122"/>
    <w:rsid w:val="00AB5632"/>
    <w:rsid w:val="00AB5B8B"/>
    <w:rsid w:val="00AB7EA6"/>
    <w:rsid w:val="00AC1FEB"/>
    <w:rsid w:val="00AC30EE"/>
    <w:rsid w:val="00AC41FC"/>
    <w:rsid w:val="00AC4876"/>
    <w:rsid w:val="00AC54D4"/>
    <w:rsid w:val="00AC7268"/>
    <w:rsid w:val="00AD2D3F"/>
    <w:rsid w:val="00AD356F"/>
    <w:rsid w:val="00AD4097"/>
    <w:rsid w:val="00AE5746"/>
    <w:rsid w:val="00AE6A61"/>
    <w:rsid w:val="00AF0303"/>
    <w:rsid w:val="00AF0E6A"/>
    <w:rsid w:val="00AF1FBF"/>
    <w:rsid w:val="00AF243C"/>
    <w:rsid w:val="00AF255A"/>
    <w:rsid w:val="00AF3E44"/>
    <w:rsid w:val="00AF76C5"/>
    <w:rsid w:val="00B017FC"/>
    <w:rsid w:val="00B03ECD"/>
    <w:rsid w:val="00B05683"/>
    <w:rsid w:val="00B10ACE"/>
    <w:rsid w:val="00B16F31"/>
    <w:rsid w:val="00B2157E"/>
    <w:rsid w:val="00B25B86"/>
    <w:rsid w:val="00B27C8F"/>
    <w:rsid w:val="00B30B2D"/>
    <w:rsid w:val="00B30C56"/>
    <w:rsid w:val="00B32DAF"/>
    <w:rsid w:val="00B32FBB"/>
    <w:rsid w:val="00B333E9"/>
    <w:rsid w:val="00B33FC2"/>
    <w:rsid w:val="00B34766"/>
    <w:rsid w:val="00B36AE5"/>
    <w:rsid w:val="00B36CC1"/>
    <w:rsid w:val="00B379D9"/>
    <w:rsid w:val="00B43978"/>
    <w:rsid w:val="00B445F8"/>
    <w:rsid w:val="00B46077"/>
    <w:rsid w:val="00B50ACF"/>
    <w:rsid w:val="00B54E40"/>
    <w:rsid w:val="00B55DAE"/>
    <w:rsid w:val="00B5649C"/>
    <w:rsid w:val="00B5693E"/>
    <w:rsid w:val="00B621A1"/>
    <w:rsid w:val="00B64033"/>
    <w:rsid w:val="00B65564"/>
    <w:rsid w:val="00B71A00"/>
    <w:rsid w:val="00B72376"/>
    <w:rsid w:val="00B74006"/>
    <w:rsid w:val="00B75BFC"/>
    <w:rsid w:val="00B76568"/>
    <w:rsid w:val="00B77048"/>
    <w:rsid w:val="00B809C8"/>
    <w:rsid w:val="00B83EC6"/>
    <w:rsid w:val="00B85737"/>
    <w:rsid w:val="00B86FF9"/>
    <w:rsid w:val="00B93A40"/>
    <w:rsid w:val="00B9486E"/>
    <w:rsid w:val="00B96B34"/>
    <w:rsid w:val="00BA0847"/>
    <w:rsid w:val="00BA128E"/>
    <w:rsid w:val="00BA403C"/>
    <w:rsid w:val="00BB07F8"/>
    <w:rsid w:val="00BB0927"/>
    <w:rsid w:val="00BB0D6D"/>
    <w:rsid w:val="00BB2B9C"/>
    <w:rsid w:val="00BB69C5"/>
    <w:rsid w:val="00BC0FB1"/>
    <w:rsid w:val="00BC262F"/>
    <w:rsid w:val="00BC3347"/>
    <w:rsid w:val="00BC37C1"/>
    <w:rsid w:val="00BC45A0"/>
    <w:rsid w:val="00BC4ADA"/>
    <w:rsid w:val="00BC5710"/>
    <w:rsid w:val="00BC5CDA"/>
    <w:rsid w:val="00BC61CC"/>
    <w:rsid w:val="00BD147E"/>
    <w:rsid w:val="00BD4F41"/>
    <w:rsid w:val="00BE0D95"/>
    <w:rsid w:val="00BE68B7"/>
    <w:rsid w:val="00BF29F8"/>
    <w:rsid w:val="00BF3E57"/>
    <w:rsid w:val="00BF7E6C"/>
    <w:rsid w:val="00C0392E"/>
    <w:rsid w:val="00C04A4F"/>
    <w:rsid w:val="00C057D0"/>
    <w:rsid w:val="00C06951"/>
    <w:rsid w:val="00C119AD"/>
    <w:rsid w:val="00C15BC6"/>
    <w:rsid w:val="00C173CC"/>
    <w:rsid w:val="00C23AE3"/>
    <w:rsid w:val="00C27906"/>
    <w:rsid w:val="00C30BD8"/>
    <w:rsid w:val="00C32300"/>
    <w:rsid w:val="00C32AD7"/>
    <w:rsid w:val="00C359AC"/>
    <w:rsid w:val="00C40BD2"/>
    <w:rsid w:val="00C44AD2"/>
    <w:rsid w:val="00C46753"/>
    <w:rsid w:val="00C4719F"/>
    <w:rsid w:val="00C50A61"/>
    <w:rsid w:val="00C51357"/>
    <w:rsid w:val="00C52305"/>
    <w:rsid w:val="00C53A1E"/>
    <w:rsid w:val="00C5415A"/>
    <w:rsid w:val="00C563A1"/>
    <w:rsid w:val="00C5682E"/>
    <w:rsid w:val="00C6166A"/>
    <w:rsid w:val="00C659B3"/>
    <w:rsid w:val="00C7116D"/>
    <w:rsid w:val="00C74212"/>
    <w:rsid w:val="00C75B32"/>
    <w:rsid w:val="00C7698B"/>
    <w:rsid w:val="00C808D4"/>
    <w:rsid w:val="00C81B98"/>
    <w:rsid w:val="00C81CEA"/>
    <w:rsid w:val="00C828BF"/>
    <w:rsid w:val="00C83433"/>
    <w:rsid w:val="00C855EB"/>
    <w:rsid w:val="00C857EB"/>
    <w:rsid w:val="00C8623A"/>
    <w:rsid w:val="00C87296"/>
    <w:rsid w:val="00C9429E"/>
    <w:rsid w:val="00C96621"/>
    <w:rsid w:val="00C97AD3"/>
    <w:rsid w:val="00CA050C"/>
    <w:rsid w:val="00CA657A"/>
    <w:rsid w:val="00CA7BBC"/>
    <w:rsid w:val="00CB191E"/>
    <w:rsid w:val="00CB35CD"/>
    <w:rsid w:val="00CB51D9"/>
    <w:rsid w:val="00CB6009"/>
    <w:rsid w:val="00CB742B"/>
    <w:rsid w:val="00CC04A3"/>
    <w:rsid w:val="00CC1907"/>
    <w:rsid w:val="00CC28C9"/>
    <w:rsid w:val="00CC43A3"/>
    <w:rsid w:val="00CC68AE"/>
    <w:rsid w:val="00CD1D08"/>
    <w:rsid w:val="00CD3128"/>
    <w:rsid w:val="00CD49E4"/>
    <w:rsid w:val="00CD54F0"/>
    <w:rsid w:val="00CD6574"/>
    <w:rsid w:val="00CD7BFF"/>
    <w:rsid w:val="00CE6DDA"/>
    <w:rsid w:val="00CE717D"/>
    <w:rsid w:val="00CF2E14"/>
    <w:rsid w:val="00CF3BDA"/>
    <w:rsid w:val="00CF468A"/>
    <w:rsid w:val="00CF5811"/>
    <w:rsid w:val="00D01756"/>
    <w:rsid w:val="00D03488"/>
    <w:rsid w:val="00D04E3A"/>
    <w:rsid w:val="00D07CCA"/>
    <w:rsid w:val="00D10AA3"/>
    <w:rsid w:val="00D11315"/>
    <w:rsid w:val="00D1792D"/>
    <w:rsid w:val="00D229FD"/>
    <w:rsid w:val="00D239C0"/>
    <w:rsid w:val="00D25763"/>
    <w:rsid w:val="00D3123C"/>
    <w:rsid w:val="00D33986"/>
    <w:rsid w:val="00D36CB0"/>
    <w:rsid w:val="00D41F34"/>
    <w:rsid w:val="00D4260A"/>
    <w:rsid w:val="00D43C00"/>
    <w:rsid w:val="00D4560C"/>
    <w:rsid w:val="00D4652A"/>
    <w:rsid w:val="00D527E7"/>
    <w:rsid w:val="00D56F48"/>
    <w:rsid w:val="00D572B1"/>
    <w:rsid w:val="00D6373C"/>
    <w:rsid w:val="00D668A4"/>
    <w:rsid w:val="00D7424A"/>
    <w:rsid w:val="00D75A9B"/>
    <w:rsid w:val="00D80159"/>
    <w:rsid w:val="00D80F8D"/>
    <w:rsid w:val="00D81F9A"/>
    <w:rsid w:val="00D82362"/>
    <w:rsid w:val="00D84513"/>
    <w:rsid w:val="00D85506"/>
    <w:rsid w:val="00D91034"/>
    <w:rsid w:val="00D920A7"/>
    <w:rsid w:val="00D939B0"/>
    <w:rsid w:val="00D93FAB"/>
    <w:rsid w:val="00D97150"/>
    <w:rsid w:val="00DA09E6"/>
    <w:rsid w:val="00DA21A0"/>
    <w:rsid w:val="00DA2659"/>
    <w:rsid w:val="00DA3394"/>
    <w:rsid w:val="00DA4A74"/>
    <w:rsid w:val="00DA4BFC"/>
    <w:rsid w:val="00DA67B9"/>
    <w:rsid w:val="00DA7D57"/>
    <w:rsid w:val="00DB0654"/>
    <w:rsid w:val="00DB2662"/>
    <w:rsid w:val="00DB39F2"/>
    <w:rsid w:val="00DB422F"/>
    <w:rsid w:val="00DB4F2C"/>
    <w:rsid w:val="00DB5C08"/>
    <w:rsid w:val="00DB65B2"/>
    <w:rsid w:val="00DC05E2"/>
    <w:rsid w:val="00DC06C8"/>
    <w:rsid w:val="00DC1447"/>
    <w:rsid w:val="00DC1D8C"/>
    <w:rsid w:val="00DC3D7B"/>
    <w:rsid w:val="00DC5213"/>
    <w:rsid w:val="00DC6E47"/>
    <w:rsid w:val="00DD0E19"/>
    <w:rsid w:val="00DD0F60"/>
    <w:rsid w:val="00DD2405"/>
    <w:rsid w:val="00DD6E04"/>
    <w:rsid w:val="00DD6F88"/>
    <w:rsid w:val="00DE1965"/>
    <w:rsid w:val="00DE4FCB"/>
    <w:rsid w:val="00DE5B0F"/>
    <w:rsid w:val="00DE6FED"/>
    <w:rsid w:val="00DF021F"/>
    <w:rsid w:val="00DF160C"/>
    <w:rsid w:val="00DF4FA7"/>
    <w:rsid w:val="00DF68DA"/>
    <w:rsid w:val="00DF7942"/>
    <w:rsid w:val="00E0048E"/>
    <w:rsid w:val="00E007F1"/>
    <w:rsid w:val="00E043B0"/>
    <w:rsid w:val="00E071A4"/>
    <w:rsid w:val="00E10773"/>
    <w:rsid w:val="00E109E0"/>
    <w:rsid w:val="00E10B67"/>
    <w:rsid w:val="00E10CB1"/>
    <w:rsid w:val="00E1348A"/>
    <w:rsid w:val="00E1369C"/>
    <w:rsid w:val="00E14303"/>
    <w:rsid w:val="00E14BBF"/>
    <w:rsid w:val="00E249D3"/>
    <w:rsid w:val="00E2604D"/>
    <w:rsid w:val="00E2764C"/>
    <w:rsid w:val="00E303D8"/>
    <w:rsid w:val="00E32605"/>
    <w:rsid w:val="00E34278"/>
    <w:rsid w:val="00E34B43"/>
    <w:rsid w:val="00E3584D"/>
    <w:rsid w:val="00E37994"/>
    <w:rsid w:val="00E40B98"/>
    <w:rsid w:val="00E438BA"/>
    <w:rsid w:val="00E43923"/>
    <w:rsid w:val="00E43BEB"/>
    <w:rsid w:val="00E444AD"/>
    <w:rsid w:val="00E4469C"/>
    <w:rsid w:val="00E46DA3"/>
    <w:rsid w:val="00E5026A"/>
    <w:rsid w:val="00E510B9"/>
    <w:rsid w:val="00E5218A"/>
    <w:rsid w:val="00E547FE"/>
    <w:rsid w:val="00E55CF0"/>
    <w:rsid w:val="00E57C39"/>
    <w:rsid w:val="00E60C82"/>
    <w:rsid w:val="00E631FF"/>
    <w:rsid w:val="00E755AB"/>
    <w:rsid w:val="00E7627E"/>
    <w:rsid w:val="00E76D90"/>
    <w:rsid w:val="00E80E49"/>
    <w:rsid w:val="00E82A60"/>
    <w:rsid w:val="00E84C21"/>
    <w:rsid w:val="00E85182"/>
    <w:rsid w:val="00E868FB"/>
    <w:rsid w:val="00E86C2E"/>
    <w:rsid w:val="00E90860"/>
    <w:rsid w:val="00E916A1"/>
    <w:rsid w:val="00E94697"/>
    <w:rsid w:val="00E96C24"/>
    <w:rsid w:val="00EA244E"/>
    <w:rsid w:val="00EA2AF6"/>
    <w:rsid w:val="00EA616A"/>
    <w:rsid w:val="00EA73CA"/>
    <w:rsid w:val="00EA744E"/>
    <w:rsid w:val="00EB2FF7"/>
    <w:rsid w:val="00EB3086"/>
    <w:rsid w:val="00EC1D1F"/>
    <w:rsid w:val="00EC4D53"/>
    <w:rsid w:val="00ED1E53"/>
    <w:rsid w:val="00EE0106"/>
    <w:rsid w:val="00EE190C"/>
    <w:rsid w:val="00EE6018"/>
    <w:rsid w:val="00EF1DE9"/>
    <w:rsid w:val="00EF2711"/>
    <w:rsid w:val="00EF5B09"/>
    <w:rsid w:val="00F00311"/>
    <w:rsid w:val="00F02092"/>
    <w:rsid w:val="00F0368B"/>
    <w:rsid w:val="00F0373C"/>
    <w:rsid w:val="00F03EFC"/>
    <w:rsid w:val="00F04721"/>
    <w:rsid w:val="00F05555"/>
    <w:rsid w:val="00F05C4A"/>
    <w:rsid w:val="00F07190"/>
    <w:rsid w:val="00F163FC"/>
    <w:rsid w:val="00F2030D"/>
    <w:rsid w:val="00F20B5C"/>
    <w:rsid w:val="00F22436"/>
    <w:rsid w:val="00F23137"/>
    <w:rsid w:val="00F30271"/>
    <w:rsid w:val="00F47607"/>
    <w:rsid w:val="00F504F6"/>
    <w:rsid w:val="00F510C8"/>
    <w:rsid w:val="00F526EE"/>
    <w:rsid w:val="00F53A3D"/>
    <w:rsid w:val="00F53AB6"/>
    <w:rsid w:val="00F53CD6"/>
    <w:rsid w:val="00F544D8"/>
    <w:rsid w:val="00F548D8"/>
    <w:rsid w:val="00F550BE"/>
    <w:rsid w:val="00F61269"/>
    <w:rsid w:val="00F62A47"/>
    <w:rsid w:val="00F62F99"/>
    <w:rsid w:val="00F64B4E"/>
    <w:rsid w:val="00F656F0"/>
    <w:rsid w:val="00F65D86"/>
    <w:rsid w:val="00F67F8A"/>
    <w:rsid w:val="00F72653"/>
    <w:rsid w:val="00F72794"/>
    <w:rsid w:val="00F73A65"/>
    <w:rsid w:val="00F75180"/>
    <w:rsid w:val="00F764BB"/>
    <w:rsid w:val="00F77DC8"/>
    <w:rsid w:val="00F842CB"/>
    <w:rsid w:val="00F875CA"/>
    <w:rsid w:val="00F91EEC"/>
    <w:rsid w:val="00F939F1"/>
    <w:rsid w:val="00FA385E"/>
    <w:rsid w:val="00FA53ED"/>
    <w:rsid w:val="00FA59ED"/>
    <w:rsid w:val="00FA5BE7"/>
    <w:rsid w:val="00FA6D0B"/>
    <w:rsid w:val="00FB03F8"/>
    <w:rsid w:val="00FB0D0B"/>
    <w:rsid w:val="00FB0EC0"/>
    <w:rsid w:val="00FC0ABA"/>
    <w:rsid w:val="00FD3178"/>
    <w:rsid w:val="00FD40F5"/>
    <w:rsid w:val="00FD4652"/>
    <w:rsid w:val="00FD6AAD"/>
    <w:rsid w:val="00FD6FB9"/>
    <w:rsid w:val="00FD7017"/>
    <w:rsid w:val="00FE4488"/>
    <w:rsid w:val="00FE5DE6"/>
    <w:rsid w:val="00FE7379"/>
    <w:rsid w:val="00FE73F7"/>
    <w:rsid w:val="00FF0368"/>
    <w:rsid w:val="00FF0521"/>
    <w:rsid w:val="00FF2B2C"/>
    <w:rsid w:val="00FF4754"/>
    <w:rsid w:val="00FF575A"/>
    <w:rsid w:val="00FF60AC"/>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semiHidden/>
    <w:unhideWhenUsed/>
    <w:qFormat/>
    <w:rsid w:val="00556432"/>
    <w:pPr>
      <w:keepNext/>
      <w:outlineLvl w:val="1"/>
    </w:pPr>
    <w:rPr>
      <w:b/>
      <w:caps/>
      <w:sz w:val="32"/>
    </w:rPr>
  </w:style>
  <w:style w:type="paragraph" w:styleId="Heading3">
    <w:name w:val="heading 3"/>
    <w:basedOn w:val="Normal"/>
    <w:next w:val="Normal"/>
    <w:link w:val="Heading3Char"/>
    <w:semiHidden/>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semiHidden/>
    <w:unhideWhenUsed/>
    <w:rsid w:val="00556432"/>
    <w:pPr>
      <w:spacing w:after="120"/>
      <w:ind w:left="360"/>
    </w:pPr>
  </w:style>
  <w:style w:type="character" w:customStyle="1" w:styleId="BodyTextIndentChar">
    <w:name w:val="Body Text Indent Char"/>
    <w:basedOn w:val="DefaultParagraphFont"/>
    <w:link w:val="BodyTextIndent"/>
    <w:uiPriority w:val="99"/>
    <w:semiHidden/>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semiHidden/>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semiHidden/>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Neilson</cp:lastModifiedBy>
  <cp:revision>2</cp:revision>
  <cp:lastPrinted>2023-03-30T20:23:00Z</cp:lastPrinted>
  <dcterms:created xsi:type="dcterms:W3CDTF">2023-04-12T13:01:00Z</dcterms:created>
  <dcterms:modified xsi:type="dcterms:W3CDTF">2023-04-12T13:01:00Z</dcterms:modified>
</cp:coreProperties>
</file>